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76B0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АООП</w:t>
      </w:r>
    </w:p>
    <w:p w14:paraId="76E442C8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14:paraId="2DE2F4CF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14:paraId="76D6704E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14:paraId="1B9F48A3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14:paraId="48B2690F" w14:textId="77777777" w:rsidR="00331F3B" w:rsidRDefault="00331F3B" w:rsidP="00331F3B">
      <w:pPr>
        <w:spacing w:after="0"/>
        <w:ind w:left="567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</w:rPr>
        <w:t>Рау</w:t>
      </w:r>
      <w:proofErr w:type="spellEnd"/>
      <w:r>
        <w:rPr>
          <w:rFonts w:ascii="Times New Roman" w:hAnsi="Times New Roman"/>
          <w:sz w:val="24"/>
        </w:rPr>
        <w:t>»</w:t>
      </w:r>
    </w:p>
    <w:p w14:paraId="7F75481A" w14:textId="47DF2CE0" w:rsidR="00331F3B" w:rsidRDefault="00331F3B" w:rsidP="00331F3B">
      <w:pPr>
        <w:autoSpaceDE w:val="0"/>
        <w:autoSpaceDN w:val="0"/>
        <w:adjustRightInd w:val="0"/>
        <w:ind w:left="567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A0426"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 w:rsidR="002A0426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2A04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№ 5/01-10</w:t>
      </w:r>
    </w:p>
    <w:p w14:paraId="515BFD9D" w14:textId="77777777" w:rsidR="00331F3B" w:rsidRPr="00ED5BE1" w:rsidRDefault="00331F3B" w:rsidP="00331F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11D46BA" w14:textId="77777777" w:rsidR="00331F3B" w:rsidRPr="00ED5BE1" w:rsidRDefault="00331F3B" w:rsidP="00331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2F2D7A" w14:textId="77777777" w:rsidR="00331F3B" w:rsidRPr="00ED5BE1" w:rsidRDefault="00331F3B" w:rsidP="00331F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F08E58" w14:textId="4DBA87B3" w:rsidR="00331F3B" w:rsidRDefault="00331F3B" w:rsidP="0033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F4C582" w14:textId="5449B9C8" w:rsidR="00331F3B" w:rsidRDefault="00331F3B" w:rsidP="0033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691848" w14:textId="77777777" w:rsidR="00331F3B" w:rsidRPr="00ED5BE1" w:rsidRDefault="00331F3B" w:rsidP="0033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918489" w14:textId="77777777" w:rsidR="00331F3B" w:rsidRDefault="00331F3B" w:rsidP="00331F3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Cs/>
          <w:color w:val="000000"/>
          <w:kern w:val="24"/>
          <w:sz w:val="32"/>
          <w:szCs w:val="24"/>
          <w:lang w:eastAsia="ru-RU"/>
        </w:rPr>
      </w:pPr>
    </w:p>
    <w:p w14:paraId="379648F2" w14:textId="77777777" w:rsidR="00331F3B" w:rsidRDefault="00331F3B" w:rsidP="00331F3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Cs/>
          <w:color w:val="000000"/>
          <w:kern w:val="24"/>
          <w:sz w:val="32"/>
          <w:szCs w:val="24"/>
          <w:lang w:eastAsia="ru-RU"/>
        </w:rPr>
      </w:pPr>
    </w:p>
    <w:p w14:paraId="1B794934" w14:textId="77777777" w:rsidR="00331F3B" w:rsidRPr="00331F3B" w:rsidRDefault="00331F3B" w:rsidP="00331F3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color w:val="000000"/>
          <w:kern w:val="24"/>
          <w:sz w:val="36"/>
          <w:szCs w:val="28"/>
          <w:lang w:eastAsia="ru-RU"/>
        </w:rPr>
      </w:pPr>
      <w:bookmarkStart w:id="0" w:name="_GoBack"/>
      <w:r w:rsidRPr="00331F3B">
        <w:rPr>
          <w:rFonts w:ascii="Times New Roman" w:eastAsia="+mn-ea" w:hAnsi="Times New Roman"/>
          <w:b/>
          <w:color w:val="000000"/>
          <w:kern w:val="24"/>
          <w:sz w:val="36"/>
          <w:szCs w:val="28"/>
          <w:lang w:eastAsia="ru-RU"/>
        </w:rPr>
        <w:t xml:space="preserve">Копия рабочей программы </w:t>
      </w:r>
    </w:p>
    <w:p w14:paraId="16FA08D7" w14:textId="77777777" w:rsidR="00331F3B" w:rsidRPr="00331F3B" w:rsidRDefault="00331F3B" w:rsidP="00331F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331F3B">
        <w:rPr>
          <w:rFonts w:ascii="Times New Roman" w:eastAsia="+mn-ea" w:hAnsi="Times New Roman"/>
          <w:b/>
          <w:color w:val="000000"/>
          <w:kern w:val="24"/>
          <w:sz w:val="36"/>
          <w:szCs w:val="28"/>
          <w:lang w:eastAsia="ru-RU"/>
        </w:rPr>
        <w:t>элективного курса</w:t>
      </w:r>
      <w:r w:rsidRPr="00331F3B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</w:t>
      </w:r>
      <w:r w:rsidRPr="00331F3B">
        <w:rPr>
          <w:rFonts w:ascii="Times New Roman" w:eastAsia="+mn-ea" w:hAnsi="Times New Roman"/>
          <w:b/>
          <w:color w:val="000000"/>
          <w:kern w:val="24"/>
          <w:sz w:val="36"/>
          <w:szCs w:val="28"/>
          <w:lang w:eastAsia="ru-RU"/>
        </w:rPr>
        <w:t>по биологии</w:t>
      </w:r>
    </w:p>
    <w:p w14:paraId="0CDA3BF3" w14:textId="1131D562" w:rsidR="00455C1E" w:rsidRPr="00455C1E" w:rsidRDefault="00331F3B" w:rsidP="00331F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55C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455C1E" w:rsidRPr="00455C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FF30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Экологический практикум</w:t>
      </w:r>
      <w:r w:rsidR="00455C1E" w:rsidRPr="00455C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01110FF6" w14:textId="6358C85C" w:rsidR="00710BC0" w:rsidRPr="00455C1E" w:rsidRDefault="00710BC0" w:rsidP="00710BC0">
      <w:pPr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5C1E">
        <w:rPr>
          <w:rFonts w:ascii="Times New Roman" w:eastAsia="+mn-ea" w:hAnsi="Times New Roman"/>
          <w:b/>
          <w:color w:val="000000"/>
          <w:kern w:val="24"/>
          <w:sz w:val="32"/>
          <w:szCs w:val="32"/>
          <w:lang w:eastAsia="ru-RU"/>
        </w:rPr>
        <w:t>для</w:t>
      </w:r>
      <w:r w:rsidR="00D466C5">
        <w:rPr>
          <w:rFonts w:ascii="Times New Roman" w:eastAsia="+mn-ea" w:hAnsi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="002A0426">
        <w:rPr>
          <w:rFonts w:ascii="Times New Roman" w:eastAsia="+mn-ea" w:hAnsi="Times New Roman"/>
          <w:b/>
          <w:color w:val="000000"/>
          <w:kern w:val="24"/>
          <w:sz w:val="32"/>
          <w:szCs w:val="32"/>
          <w:lang w:eastAsia="ru-RU"/>
        </w:rPr>
        <w:t>7</w:t>
      </w:r>
      <w:r w:rsidRPr="00455C1E">
        <w:rPr>
          <w:rFonts w:ascii="Times New Roman" w:eastAsia="+mn-ea" w:hAnsi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="00455C1E" w:rsidRPr="00455C1E">
        <w:rPr>
          <w:rFonts w:ascii="Times New Roman" w:eastAsia="+mn-ea" w:hAnsi="Times New Roman"/>
          <w:b/>
          <w:color w:val="000000"/>
          <w:kern w:val="24"/>
          <w:sz w:val="32"/>
          <w:szCs w:val="32"/>
          <w:lang w:eastAsia="ru-RU"/>
        </w:rPr>
        <w:t>класса</w:t>
      </w:r>
    </w:p>
    <w:bookmarkEnd w:id="0"/>
    <w:p w14:paraId="069DFD1A" w14:textId="77777777" w:rsidR="00710BC0" w:rsidRPr="000348C1" w:rsidRDefault="00455C1E" w:rsidP="00710BC0">
      <w:pPr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Срок реализации 1год</w:t>
      </w:r>
    </w:p>
    <w:p w14:paraId="760392C7" w14:textId="77777777" w:rsidR="00710BC0" w:rsidRPr="000348C1" w:rsidRDefault="00710BC0" w:rsidP="00710BC0">
      <w:pPr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3ECB6ED" w14:textId="79D547D6" w:rsidR="00455C1E" w:rsidRDefault="00455C1E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631DA1A" w14:textId="4188C693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736D8E8" w14:textId="4E2C1E83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D9B6674" w14:textId="1DB621F8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F41F8EA" w14:textId="7BBC3C4F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F629E07" w14:textId="77777777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13A794D" w14:textId="2B4C5272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A03A03B" w14:textId="6826AF7A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F26D66E" w14:textId="749CE780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26A1BE0" w14:textId="77777777" w:rsidR="00331F3B" w:rsidRDefault="00331F3B" w:rsidP="00710BC0">
      <w:pPr>
        <w:spacing w:before="192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E7B022F" w14:textId="2A7B7023" w:rsidR="002A0426" w:rsidRDefault="002A0426" w:rsidP="002A0426">
      <w:pPr>
        <w:spacing w:before="192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C89A530" w14:textId="77777777" w:rsidR="00F312C0" w:rsidRPr="00710BC0" w:rsidRDefault="00F312C0" w:rsidP="002A0426">
      <w:pPr>
        <w:spacing w:before="192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7B3265C1" w14:textId="77777777" w:rsidR="00965B07" w:rsidRDefault="009C3F8D" w:rsidP="00965B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65B07" w:rsidRPr="009C3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14:paraId="57769E24" w14:textId="77777777" w:rsidR="00EC22DF" w:rsidRDefault="00EC22DF" w:rsidP="00EC2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2DF">
        <w:rPr>
          <w:rFonts w:ascii="Times New Roman" w:hAnsi="Times New Roman" w:cs="Times New Roman"/>
          <w:sz w:val="24"/>
          <w:szCs w:val="24"/>
        </w:rPr>
        <w:t xml:space="preserve">Введение системы непрерывного экологического образования,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опасности, практических навыков по оценке качеств окружающей среды, экологически оправданного поведения. </w:t>
      </w:r>
    </w:p>
    <w:p w14:paraId="7C9D9CD2" w14:textId="77777777" w:rsidR="00EC22DF" w:rsidRPr="00EC22DF" w:rsidRDefault="00EC22DF" w:rsidP="00EC22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Приобщение детей</w:t>
      </w:r>
      <w:r w:rsidRPr="00EC22DF">
        <w:rPr>
          <w:rFonts w:ascii="Times New Roman" w:hAnsi="Times New Roman" w:cs="Times New Roman"/>
          <w:sz w:val="24"/>
          <w:szCs w:val="24"/>
        </w:rPr>
        <w:t xml:space="preserve"> к практической экологической работе является важнейшим компонентом экологического образования и необходимым условием формирования экологического мировоззрения. Практические навыки и знания, полученные учащимися в процессе </w:t>
      </w:r>
      <w:r>
        <w:rPr>
          <w:rFonts w:ascii="Times New Roman" w:hAnsi="Times New Roman" w:cs="Times New Roman"/>
          <w:sz w:val="24"/>
          <w:szCs w:val="24"/>
        </w:rPr>
        <w:t>подготовки и проведения</w:t>
      </w:r>
      <w:r w:rsidRPr="00EC22DF">
        <w:rPr>
          <w:rFonts w:ascii="Times New Roman" w:hAnsi="Times New Roman" w:cs="Times New Roman"/>
          <w:sz w:val="24"/>
          <w:szCs w:val="24"/>
        </w:rPr>
        <w:t xml:space="preserve"> практических работ, полевых экологических экспедиций и др., как нельзя лучше отвечают целям школьного и дополнительного образования. Углублённое практическое изучение экологических про</w:t>
      </w:r>
      <w:r>
        <w:rPr>
          <w:rFonts w:ascii="Times New Roman" w:hAnsi="Times New Roman" w:cs="Times New Roman"/>
          <w:sz w:val="24"/>
          <w:szCs w:val="24"/>
        </w:rPr>
        <w:t>блем и их проявлений, так</w:t>
      </w:r>
      <w:r w:rsidR="00360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C22D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C22DF">
        <w:rPr>
          <w:rFonts w:ascii="Times New Roman" w:hAnsi="Times New Roman" w:cs="Times New Roman"/>
          <w:sz w:val="24"/>
          <w:szCs w:val="24"/>
        </w:rPr>
        <w:t xml:space="preserve"> как и натуралистическая работа экологической направленности, требуют владения методическим аппаратом — оборудованием и технологией выполнения исследований, для чего необходима и соответствующая дополнительная подготовка учащихся. </w:t>
      </w:r>
    </w:p>
    <w:p w14:paraId="45962B03" w14:textId="77777777" w:rsidR="002533D6" w:rsidRPr="009C3F8D" w:rsidRDefault="002533D6" w:rsidP="009C3F8D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80F57D5" w14:textId="02AC0F97" w:rsidR="002A0426" w:rsidRDefault="009C3F8D" w:rsidP="009351CE">
      <w:pPr>
        <w:spacing w:after="0" w:line="270" w:lineRule="atLeast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</w:t>
      </w:r>
      <w:r w:rsidRPr="009C3F8D">
        <w:rPr>
          <w:rStyle w:val="fontstyle01"/>
          <w:sz w:val="24"/>
          <w:szCs w:val="24"/>
        </w:rPr>
        <w:t>Планируем</w:t>
      </w:r>
      <w:r w:rsidR="004C3C4A">
        <w:rPr>
          <w:rStyle w:val="fontstyle01"/>
          <w:sz w:val="24"/>
          <w:szCs w:val="24"/>
        </w:rPr>
        <w:t xml:space="preserve">ые результаты </w:t>
      </w:r>
      <w:r w:rsidR="009351CE">
        <w:rPr>
          <w:rStyle w:val="fontstyle01"/>
          <w:sz w:val="24"/>
          <w:szCs w:val="24"/>
        </w:rPr>
        <w:t xml:space="preserve">элективного </w:t>
      </w:r>
      <w:r w:rsidR="004C3C4A">
        <w:rPr>
          <w:rStyle w:val="fontstyle01"/>
          <w:sz w:val="24"/>
          <w:szCs w:val="24"/>
        </w:rPr>
        <w:t xml:space="preserve">курса «Экологический </w:t>
      </w:r>
      <w:proofErr w:type="gramStart"/>
      <w:r w:rsidR="004C3C4A">
        <w:rPr>
          <w:rStyle w:val="fontstyle01"/>
          <w:sz w:val="24"/>
          <w:szCs w:val="24"/>
        </w:rPr>
        <w:t>практикум»</w:t>
      </w:r>
      <w:r w:rsidRPr="009C3F8D">
        <w:rPr>
          <w:rStyle w:val="fontstyle01"/>
          <w:sz w:val="24"/>
          <w:szCs w:val="24"/>
        </w:rPr>
        <w:t xml:space="preserve">   </w:t>
      </w:r>
      <w:proofErr w:type="gramEnd"/>
      <w:r w:rsidRPr="009C3F8D">
        <w:rPr>
          <w:rStyle w:val="fontstyle01"/>
          <w:sz w:val="24"/>
          <w:szCs w:val="24"/>
        </w:rPr>
        <w:t xml:space="preserve">           </w:t>
      </w:r>
      <w:r>
        <w:rPr>
          <w:rStyle w:val="fontstyle01"/>
          <w:sz w:val="24"/>
          <w:szCs w:val="24"/>
        </w:rPr>
        <w:t xml:space="preserve">                                                  Личностные результаты</w:t>
      </w:r>
    </w:p>
    <w:p w14:paraId="3FA94F0F" w14:textId="1DCF137C" w:rsidR="002A0426" w:rsidRPr="002A0426" w:rsidRDefault="002A0426" w:rsidP="002A0426">
      <w:pPr>
        <w:spacing w:after="0" w:line="264" w:lineRule="auto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2A0426">
        <w:rPr>
          <w:rFonts w:ascii="Times New Roman" w:hAnsi="Times New Roman"/>
          <w:color w:val="000000"/>
          <w:sz w:val="24"/>
          <w:szCs w:val="24"/>
        </w:rPr>
        <w:t xml:space="preserve"> освоения программы элективного курса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D4AD3A1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14:paraId="1AA5B7E2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628C1E42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14:paraId="3471BCEB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0A694F47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05130A59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14:paraId="4680AA9C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14:paraId="511DF7F1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14:paraId="05BDA728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14:paraId="57C24B66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53D365CA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6FF4D923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F3AFCFE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14:paraId="350857B1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 навыка рефлексии, управление собственным эмоциональным состоянием;</w:t>
      </w:r>
    </w:p>
    <w:p w14:paraId="1C18FCB7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05A3C30A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767DFFD7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5ACCD78F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14:paraId="7F767DE9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14:paraId="7FC9423C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66FEFBE5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14:paraId="5F126305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F6DA70F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14:paraId="0CAEC80A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283CD617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14:paraId="40EDFB82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14:paraId="04D68B30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35A66590" w14:textId="77777777" w:rsidR="002A0426" w:rsidRPr="002A0426" w:rsidRDefault="002A0426" w:rsidP="002A0426">
      <w:pPr>
        <w:spacing w:after="0" w:line="264" w:lineRule="auto"/>
        <w:ind w:firstLine="600"/>
        <w:jc w:val="both"/>
        <w:rPr>
          <w:sz w:val="24"/>
          <w:szCs w:val="24"/>
        </w:rPr>
      </w:pPr>
      <w:r w:rsidRPr="002A0426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14:paraId="052D6998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Будут сформированы</w:t>
      </w:r>
      <w:r>
        <w:rPr>
          <w:rStyle w:val="fontstyle31"/>
        </w:rPr>
        <w:t>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Самоопределение: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41"/>
        </w:rPr>
        <w:t>- готовность и способность обучающихся к саморазвитию;</w:t>
      </w:r>
    </w:p>
    <w:p w14:paraId="28CC276A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внутренняя позиция школьника на основе положительного отношения к школе;</w:t>
      </w:r>
    </w:p>
    <w:p w14:paraId="4B443C31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принятие образа «хорошего ученика»;</w:t>
      </w:r>
    </w:p>
    <w:p w14:paraId="12BEB08D" w14:textId="3887C2AD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самостоятельность и личная ответственность за свои поступки, установка на здоровый образ жизни;</w:t>
      </w:r>
    </w:p>
    <w:p w14:paraId="6C3932DF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>
        <w:rPr>
          <w:rStyle w:val="fontstyle41"/>
        </w:rPr>
        <w:t>здоровьесберегающux</w:t>
      </w:r>
      <w:proofErr w:type="spellEnd"/>
      <w:r>
        <w:rPr>
          <w:rStyle w:val="fontstyle41"/>
        </w:rPr>
        <w:t xml:space="preserve"> технологий;</w:t>
      </w:r>
    </w:p>
    <w:p w14:paraId="5AB569A1" w14:textId="7519AE58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41"/>
        </w:rPr>
        <w:t xml:space="preserve"> гражданская идентичность в форме осознания патриотизма, любви и уважения к Отечеству, чувства гордости за свою </w:t>
      </w:r>
      <w:proofErr w:type="gramStart"/>
      <w:r>
        <w:rPr>
          <w:rStyle w:val="fontstyle41"/>
        </w:rPr>
        <w:t>Родину;-</w:t>
      </w:r>
      <w:proofErr w:type="gramEnd"/>
      <w:r>
        <w:rPr>
          <w:rStyle w:val="fontstyle41"/>
        </w:rPr>
        <w:t xml:space="preserve"> осознание ответственности человека за общее</w:t>
      </w:r>
      <w:r w:rsidR="009351CE">
        <w:rPr>
          <w:rStyle w:val="fontstyle41"/>
        </w:rPr>
        <w:t xml:space="preserve"> </w:t>
      </w:r>
      <w:r>
        <w:rPr>
          <w:rStyle w:val="fontstyle41"/>
        </w:rPr>
        <w:t>благополучие.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Смыслообразование</w:t>
      </w:r>
      <w:proofErr w:type="spellEnd"/>
      <w:r>
        <w:rPr>
          <w:rStyle w:val="fontstyle31"/>
        </w:rPr>
        <w:t>:</w:t>
      </w:r>
    </w:p>
    <w:p w14:paraId="0F8A3568" w14:textId="703687DE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мотивация учебной деятельности (социальная, учебно-познавательная и внешняя</w:t>
      </w:r>
      <w:proofErr w:type="gramStart"/>
      <w:r>
        <w:rPr>
          <w:rStyle w:val="fontstyle41"/>
        </w:rPr>
        <w:t>);-</w:t>
      </w:r>
      <w:proofErr w:type="gramEnd"/>
      <w:r>
        <w:rPr>
          <w:rStyle w:val="fontstyle41"/>
        </w:rPr>
        <w:t xml:space="preserve"> самооценка на основе критериев успешности учебной деятельности;- целостный, социально ориентированный взгляд на мир в единстве и разнообразии природы, народов, культур и религий;- эмпатия как понимание чувств других людей и сопереживание им</w:t>
      </w:r>
      <w:r w:rsidR="009351CE">
        <w:rPr>
          <w:rStyle w:val="fontstyle41"/>
        </w:rPr>
        <w:t>.</w:t>
      </w:r>
    </w:p>
    <w:p w14:paraId="6DE2B7B3" w14:textId="77777777" w:rsidR="009351CE" w:rsidRDefault="009C3F8D" w:rsidP="009351CE">
      <w:pPr>
        <w:spacing w:after="0"/>
        <w:rPr>
          <w:rStyle w:val="fontstyle31"/>
        </w:rPr>
      </w:pPr>
      <w:r>
        <w:rPr>
          <w:rStyle w:val="fontstyle21"/>
        </w:rPr>
        <w:t>Получат возможность для формирования</w:t>
      </w:r>
      <w:r>
        <w:rPr>
          <w:rStyle w:val="fontstyle31"/>
        </w:rPr>
        <w:t>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Самоопределения:</w:t>
      </w:r>
    </w:p>
    <w:p w14:paraId="4D329DF9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гуманистического сознания;</w:t>
      </w:r>
    </w:p>
    <w:p w14:paraId="10C89888" w14:textId="2792FE4D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lastRenderedPageBreak/>
        <w:t>- социальной компетентности как готовности к решению моральных дилемм, устойчивого следования в поведении социальным нормам;</w:t>
      </w:r>
    </w:p>
    <w:p w14:paraId="0E2CDCE8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основ экологического сознания, грамотности и культуры, привычки к элементарным нормам адекватного </w:t>
      </w:r>
      <w:proofErr w:type="spellStart"/>
      <w:r>
        <w:rPr>
          <w:rStyle w:val="fontstyle41"/>
        </w:rPr>
        <w:t>природосообразного</w:t>
      </w:r>
      <w:proofErr w:type="spellEnd"/>
      <w:r>
        <w:rPr>
          <w:rStyle w:val="fontstyle41"/>
        </w:rPr>
        <w:t xml:space="preserve"> поведения;</w:t>
      </w:r>
    </w:p>
    <w:p w14:paraId="68A03333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осознание своей этнической принадлежности; усвоение гуманистических и традиционных ценностей многонационального российского</w:t>
      </w:r>
    </w:p>
    <w:p w14:paraId="7A4178AC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общества; воспитание чувства ответственности и долги перед Родиной;</w:t>
      </w:r>
    </w:p>
    <w:p w14:paraId="12F12B16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навыков адаптации в динамично изменяющемся мире.</w:t>
      </w:r>
    </w:p>
    <w:p w14:paraId="52830083" w14:textId="77777777" w:rsidR="009351CE" w:rsidRDefault="009C3F8D" w:rsidP="009351CE">
      <w:pPr>
        <w:spacing w:after="0"/>
        <w:jc w:val="both"/>
        <w:rPr>
          <w:rStyle w:val="fontstyle31"/>
        </w:rPr>
      </w:pPr>
      <w:proofErr w:type="spellStart"/>
      <w:r>
        <w:rPr>
          <w:rStyle w:val="fontstyle31"/>
        </w:rPr>
        <w:t>Смыслообразования</w:t>
      </w:r>
      <w:proofErr w:type="spellEnd"/>
      <w:r>
        <w:rPr>
          <w:rStyle w:val="fontstyle31"/>
        </w:rPr>
        <w:t>:</w:t>
      </w:r>
    </w:p>
    <w:p w14:paraId="4A658158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41"/>
        </w:rPr>
        <w:t>выраженной устойчивой учебно-познавательной мотивации учения;</w:t>
      </w:r>
    </w:p>
    <w:p w14:paraId="224D9652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сформированность познавательных интересов и мотивов, направленных на изучение живой природы; </w:t>
      </w:r>
    </w:p>
    <w:p w14:paraId="60A4206F" w14:textId="29E336AB" w:rsidR="009351CE" w:rsidRDefault="009351CE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>интеллектуальных умений</w:t>
      </w:r>
      <w:r w:rsidR="00F312C0">
        <w:rPr>
          <w:rStyle w:val="fontstyle41"/>
        </w:rPr>
        <w:t xml:space="preserve"> </w:t>
      </w:r>
      <w:r w:rsidR="009C3F8D">
        <w:rPr>
          <w:rStyle w:val="fontstyle41"/>
        </w:rPr>
        <w:t xml:space="preserve">(доказывать, строить рассуждения, анализировать, делать выводы); </w:t>
      </w:r>
    </w:p>
    <w:p w14:paraId="7AEF2A98" w14:textId="77777777" w:rsidR="009351CE" w:rsidRDefault="009351CE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>эстетического отношения к живым объектам;</w:t>
      </w:r>
    </w:p>
    <w:p w14:paraId="359B3888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41"/>
        </w:rPr>
        <w:t>адекватного понимания причин успешности/неуспешности учебной деятельности;</w:t>
      </w:r>
    </w:p>
    <w:p w14:paraId="242C4273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41"/>
        </w:rPr>
        <w:t>сформированность познавательных интересов и мотивов, направленных на изучение живой природы; интеллектуальных умений(доказывать, строить рассуждения, анализировать, делать выводы); эстетического отношения к живым объектам;</w:t>
      </w:r>
      <w:r>
        <w:br/>
      </w: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41"/>
        </w:rPr>
        <w:t>способности к решению моральных дилемм на основе учёта позиций партнеров в общении, ориентации на их мотивы и чувства,</w:t>
      </w:r>
      <w:r w:rsidR="009351CE">
        <w:rPr>
          <w:rStyle w:val="fontstyle41"/>
        </w:rPr>
        <w:t xml:space="preserve"> </w:t>
      </w:r>
      <w:r>
        <w:rPr>
          <w:rStyle w:val="fontstyle41"/>
        </w:rPr>
        <w:t>устойчивое следование в поведении моральным нормам и этическим требованиям;</w:t>
      </w: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41"/>
        </w:rPr>
        <w:t>осознанных устойчивых эстетических предпочтений.</w:t>
      </w:r>
    </w:p>
    <w:p w14:paraId="3BDE06C3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Нравственно-этической ориентации:</w:t>
      </w:r>
    </w:p>
    <w:p w14:paraId="1EDED93F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14:paraId="3A5BF8C2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  <w:sz w:val="28"/>
          <w:szCs w:val="28"/>
        </w:rPr>
        <w:t xml:space="preserve">- </w:t>
      </w:r>
      <w:r>
        <w:rPr>
          <w:rStyle w:val="fontstyle41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 w:rsidR="009351CE">
        <w:rPr>
          <w:rStyle w:val="fontstyle41"/>
        </w:rPr>
        <w:t xml:space="preserve"> </w:t>
      </w:r>
      <w:r>
        <w:rPr>
          <w:rStyle w:val="fontstyle41"/>
        </w:rPr>
        <w:t>сообщества; участие в школьном самоуправлении и общественной жизни в пределах возрастных компетенций с учётом региональных,</w:t>
      </w:r>
      <w:r w:rsidR="009351CE">
        <w:rPr>
          <w:rStyle w:val="fontstyle41"/>
        </w:rPr>
        <w:t xml:space="preserve"> </w:t>
      </w:r>
      <w:r>
        <w:rPr>
          <w:rStyle w:val="fontstyle41"/>
        </w:rPr>
        <w:t>этнокультурных, социальных, экологических и экономических особенностей;</w:t>
      </w:r>
    </w:p>
    <w:p w14:paraId="1A2B8CA1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эстетические потребности, ценности и чувства;</w:t>
      </w:r>
    </w:p>
    <w:p w14:paraId="1F2646C2" w14:textId="0CB516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осознание значения семьи в жизни человека и общества, принятие ценности семейной жизни, уважительное и заботливое отношение к</w:t>
      </w:r>
      <w:r w:rsidR="009351CE">
        <w:rPr>
          <w:rStyle w:val="fontstyle41"/>
        </w:rPr>
        <w:t xml:space="preserve"> </w:t>
      </w:r>
      <w:r>
        <w:rPr>
          <w:rStyle w:val="fontstyle41"/>
        </w:rPr>
        <w:t>членам своей семьи.</w:t>
      </w:r>
    </w:p>
    <w:p w14:paraId="211CBDDC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этические чувства, прежде всего доброжелательность и эмоционально-нравственная отзывчивость;</w:t>
      </w:r>
    </w:p>
    <w:p w14:paraId="01532380" w14:textId="77777777" w:rsidR="009351CE" w:rsidRDefault="009C3F8D" w:rsidP="009351CE">
      <w:pPr>
        <w:spacing w:after="0"/>
        <w:jc w:val="both"/>
        <w:rPr>
          <w:rStyle w:val="fontstyle01"/>
          <w:sz w:val="24"/>
          <w:szCs w:val="24"/>
        </w:rPr>
      </w:pPr>
      <w:r>
        <w:rPr>
          <w:rStyle w:val="fontstyle41"/>
        </w:rPr>
        <w:t>- гуманистические и демократические ценности многонационального российского общества.</w:t>
      </w:r>
      <w:r>
        <w:rPr>
          <w:rStyle w:val="fontstyle01"/>
          <w:sz w:val="24"/>
          <w:szCs w:val="24"/>
        </w:rPr>
        <w:t xml:space="preserve">                                                            </w:t>
      </w:r>
    </w:p>
    <w:p w14:paraId="5A918A1B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01"/>
          <w:sz w:val="24"/>
          <w:szCs w:val="24"/>
        </w:rPr>
        <w:t xml:space="preserve">Метапредметные </w:t>
      </w:r>
      <w:r w:rsidR="009351CE">
        <w:rPr>
          <w:rStyle w:val="fontstyle01"/>
          <w:sz w:val="24"/>
          <w:szCs w:val="24"/>
        </w:rPr>
        <w:t>результаты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    Регулятивные универсальные учебные действия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Будут сформированы</w:t>
      </w:r>
      <w:r>
        <w:rPr>
          <w:rStyle w:val="fontstyle31"/>
        </w:rPr>
        <w:t>:</w:t>
      </w:r>
    </w:p>
    <w:p w14:paraId="79FD9F7D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Целеполагание:</w:t>
      </w:r>
    </w:p>
    <w:p w14:paraId="452AF23E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принимать и сохранять учебную цель и задачу;</w:t>
      </w:r>
    </w:p>
    <w:p w14:paraId="4EBFE1DC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 xml:space="preserve">- </w:t>
      </w:r>
      <w:r>
        <w:rPr>
          <w:rStyle w:val="fontstyle41"/>
        </w:rPr>
        <w:t>преобразовывать практическую задачу в познавательную;</w:t>
      </w:r>
    </w:p>
    <w:p w14:paraId="500C8026" w14:textId="1B9C1AE1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самостоятельно ставить новые учебные задачи.</w:t>
      </w:r>
    </w:p>
    <w:p w14:paraId="224D327B" w14:textId="77777777" w:rsidR="009351CE" w:rsidRDefault="009351CE" w:rsidP="009351CE">
      <w:pPr>
        <w:spacing w:after="0"/>
        <w:jc w:val="both"/>
        <w:rPr>
          <w:rStyle w:val="fontstyle31"/>
        </w:rPr>
      </w:pPr>
    </w:p>
    <w:p w14:paraId="50E8BC10" w14:textId="77777777" w:rsidR="009351CE" w:rsidRDefault="009351CE" w:rsidP="009351CE">
      <w:pPr>
        <w:spacing w:after="0"/>
        <w:jc w:val="both"/>
        <w:rPr>
          <w:rStyle w:val="fontstyle31"/>
        </w:rPr>
      </w:pPr>
    </w:p>
    <w:p w14:paraId="24E17D48" w14:textId="06965933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Планирование:</w:t>
      </w:r>
    </w:p>
    <w:p w14:paraId="524643AE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применять установленные правила в планировании способа решения;</w:t>
      </w:r>
    </w:p>
    <w:p w14:paraId="38CE0CAF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выбирать действия в соответствии с поставленной задачей и условиями её реализации;</w:t>
      </w:r>
    </w:p>
    <w:p w14:paraId="6FEC9C63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определять последовательность промежуточных целей и соответствующих им действий с учетом конечного результата;</w:t>
      </w:r>
    </w:p>
    <w:p w14:paraId="07A1D77F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составлять план и последовательность действий самостоятельно.</w:t>
      </w:r>
    </w:p>
    <w:p w14:paraId="0D797F60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Осуществление учебных действий:</w:t>
      </w:r>
    </w:p>
    <w:p w14:paraId="026E1716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выполнять учебные действия в материализованной, </w:t>
      </w:r>
      <w:proofErr w:type="spellStart"/>
      <w:r>
        <w:rPr>
          <w:rStyle w:val="fontstyle41"/>
        </w:rPr>
        <w:t>гипермедийной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громкоречевой</w:t>
      </w:r>
      <w:proofErr w:type="spellEnd"/>
      <w:r>
        <w:rPr>
          <w:rStyle w:val="fontstyle41"/>
        </w:rPr>
        <w:t xml:space="preserve"> и умственной формах.</w:t>
      </w:r>
    </w:p>
    <w:p w14:paraId="26F46DA0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Прогнозирование:</w:t>
      </w:r>
    </w:p>
    <w:p w14:paraId="497871BC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 xml:space="preserve">- </w:t>
      </w:r>
      <w:r>
        <w:rPr>
          <w:rStyle w:val="fontstyle41"/>
        </w:rPr>
        <w:t>предвидеть уровень усвоения знаний, его временных характеристик;</w:t>
      </w:r>
    </w:p>
    <w:p w14:paraId="78F501BB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предвидеть возможности получения конкретного результата при решении задачи.</w:t>
      </w:r>
    </w:p>
    <w:p w14:paraId="2690E324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Контроль и самоконтроль:</w:t>
      </w:r>
    </w:p>
    <w:p w14:paraId="3D86E1C8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осуществлять констатирующий и прогнозирующий контроль по результату и по способу действия.</w:t>
      </w:r>
    </w:p>
    <w:p w14:paraId="5BE8CD07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Коррекция:</w:t>
      </w:r>
    </w:p>
    <w:p w14:paraId="188459CD" w14:textId="2E17A384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работая по плану, сверять свои действия с целью и, при необходимости, исправлять ошибки самостоятельно.</w:t>
      </w:r>
    </w:p>
    <w:p w14:paraId="35D2919E" w14:textId="77777777" w:rsidR="00F312C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Оценка:</w:t>
      </w:r>
    </w:p>
    <w:p w14:paraId="163A9F5A" w14:textId="4AF68C20" w:rsidR="00F312C0" w:rsidRPr="00F312C0" w:rsidRDefault="009C3F8D" w:rsidP="009351CE">
      <w:pPr>
        <w:spacing w:after="0"/>
        <w:jc w:val="both"/>
        <w:rPr>
          <w:rStyle w:val="fontstyle41"/>
          <w:rFonts w:ascii="TimesNewRomanPS-BoldMT" w:hAnsi="TimesNewRomanPS-BoldMT"/>
          <w:b/>
          <w:bCs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41"/>
        </w:rPr>
        <w:t>выделять и формулировать то, что усвоено, и то, что нужно усвоить, определять качество и уровень усвоения;</w:t>
      </w:r>
    </w:p>
    <w:p w14:paraId="61AB1E48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устанавливать соответствие полученного результата поставленной цели;</w:t>
      </w:r>
    </w:p>
    <w:p w14:paraId="7CFAB26C" w14:textId="6F6A722D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соотносить правильность выбора планирования, выполнения и результата действия с требованиями конкретной задачи.</w:t>
      </w:r>
    </w:p>
    <w:p w14:paraId="4EE2E492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Саморегуляция:</w:t>
      </w:r>
    </w:p>
    <w:p w14:paraId="2DB8B5B6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активизировать силы и энергию к волевому усилию в ситуации мотивационного конфликта.</w:t>
      </w:r>
    </w:p>
    <w:p w14:paraId="7FA0EF2B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21"/>
        </w:rPr>
        <w:t>Получат возможность для формирования: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31"/>
        </w:rPr>
        <w:t>Целеполагание:</w:t>
      </w:r>
    </w:p>
    <w:p w14:paraId="2A3E8AEC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формулировать и удерживать учебную задачу;</w:t>
      </w:r>
    </w:p>
    <w:p w14:paraId="6DBC7161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формулировать проблемы,</w:t>
      </w:r>
    </w:p>
    <w:p w14:paraId="60B1914D" w14:textId="77777777" w:rsidR="00F312C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Планирование:</w:t>
      </w:r>
    </w:p>
    <w:p w14:paraId="450C4368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составлять план работы;</w:t>
      </w:r>
    </w:p>
    <w:p w14:paraId="1DE54C1E" w14:textId="17201682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планировать и проводить опыты;</w:t>
      </w:r>
    </w:p>
    <w:p w14:paraId="77EA5C81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адекватно использовать речь для планирования своей деятельности.</w:t>
      </w:r>
    </w:p>
    <w:p w14:paraId="11E4D747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Осуществление учебных действий:</w:t>
      </w:r>
    </w:p>
    <w:p w14:paraId="52848B7F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41"/>
        </w:rPr>
        <w:t>- вести наблюдение</w:t>
      </w:r>
      <w:r>
        <w:rPr>
          <w:rStyle w:val="fontstyle31"/>
        </w:rPr>
        <w:t>;</w:t>
      </w:r>
    </w:p>
    <w:p w14:paraId="0AB4EA4E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использовать речь для регуляции своего действия.</w:t>
      </w:r>
    </w:p>
    <w:p w14:paraId="6411D310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Прогнозирование:</w:t>
      </w:r>
    </w:p>
    <w:p w14:paraId="235C0DA5" w14:textId="490F1E7F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выдвигать версии решения проблемы, осознавать конечный результат, выбирать из предложенных и искать самостоятельно средства</w:t>
      </w:r>
    </w:p>
    <w:p w14:paraId="7709ABC2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достижения цели.;</w:t>
      </w:r>
    </w:p>
    <w:p w14:paraId="5EA959FB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предвосхищать результат.</w:t>
      </w:r>
    </w:p>
    <w:p w14:paraId="782BB388" w14:textId="77777777" w:rsidR="009351CE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lastRenderedPageBreak/>
        <w:t>Контроль и самоконтроль:</w:t>
      </w:r>
    </w:p>
    <w:p w14:paraId="11D9A02F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 w14:paraId="71971554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различать способ и результат действия;</w:t>
      </w:r>
    </w:p>
    <w:p w14:paraId="21AAE41E" w14:textId="77777777" w:rsidR="009351CE" w:rsidRDefault="009C3F8D" w:rsidP="009351CE">
      <w:pPr>
        <w:spacing w:after="0"/>
        <w:jc w:val="both"/>
        <w:rPr>
          <w:rStyle w:val="fontstyle41"/>
        </w:rPr>
      </w:pP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использовать установленные правила в контроле способа решения;</w:t>
      </w:r>
    </w:p>
    <w:p w14:paraId="2CE31EDF" w14:textId="77777777" w:rsidR="005C6560" w:rsidRDefault="009C3F8D" w:rsidP="009351CE">
      <w:pPr>
        <w:spacing w:after="0"/>
        <w:jc w:val="both"/>
        <w:rPr>
          <w:rStyle w:val="fontstyle41"/>
        </w:rPr>
      </w:pPr>
      <w:r w:rsidRPr="005C6560">
        <w:rPr>
          <w:rStyle w:val="fontstyle41"/>
        </w:rPr>
        <w:t>- в диалоге с учителем совершенствовать самостоятельно выработанные критерии оценки;</w:t>
      </w:r>
    </w:p>
    <w:p w14:paraId="25A6C937" w14:textId="77777777" w:rsidR="005C6560" w:rsidRDefault="009C3F8D" w:rsidP="009351CE">
      <w:pPr>
        <w:spacing w:after="0"/>
        <w:jc w:val="both"/>
        <w:rPr>
          <w:rStyle w:val="fontstyle41"/>
        </w:rPr>
      </w:pPr>
      <w:r w:rsidRPr="005C6560">
        <w:rPr>
          <w:rStyle w:val="fontstyle41"/>
        </w:rPr>
        <w:t>-</w:t>
      </w:r>
      <w:r>
        <w:rPr>
          <w:rStyle w:val="fontstyle41"/>
        </w:rPr>
        <w:t xml:space="preserve"> осуществлять итоговый и пошаговый контроль по результату.</w:t>
      </w:r>
    </w:p>
    <w:p w14:paraId="3A3151A3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Коррекция:</w:t>
      </w:r>
    </w:p>
    <w:p w14:paraId="0886D050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вносить необходимые коррективы в действие после его завершения на основе его оценки и учёта сделанных ошибок;</w:t>
      </w: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14:paraId="083AED72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Саморегуляция:</w:t>
      </w:r>
    </w:p>
    <w:p w14:paraId="6D07DF12" w14:textId="77777777" w:rsidR="00F312C0" w:rsidRDefault="009C3F8D" w:rsidP="009351CE">
      <w:pPr>
        <w:spacing w:after="0"/>
        <w:jc w:val="both"/>
        <w:rPr>
          <w:rStyle w:val="fontstyle21"/>
        </w:rPr>
      </w:pPr>
      <w:r>
        <w:rPr>
          <w:rStyle w:val="fontstyle41"/>
        </w:rPr>
        <w:t>- концентрация воли для преодоления интеллектуальных затруднений и физических препятствий;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 стабилизация эмоционального состояния для решения различных задач.</w:t>
      </w:r>
      <w:r>
        <w:rPr>
          <w:rStyle w:val="fontstyle21"/>
        </w:rPr>
        <w:t xml:space="preserve">                                         Познавательные универсальные учебные действия</w:t>
      </w:r>
    </w:p>
    <w:p w14:paraId="6789FBC2" w14:textId="0282BFE1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21"/>
        </w:rPr>
        <w:t>Будут сформированы</w:t>
      </w:r>
      <w:r>
        <w:rPr>
          <w:rStyle w:val="fontstyle31"/>
        </w:rPr>
        <w:t>:</w:t>
      </w:r>
    </w:p>
    <w:p w14:paraId="1F6BF9CF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-самостоятельно выделять и формулировать познавательную цель;</w:t>
      </w:r>
    </w:p>
    <w:p w14:paraId="24133392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применять правила и пользоваться инструкциями и освоенными закономерностями;</w:t>
      </w:r>
    </w:p>
    <w:p w14:paraId="261A605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осуществлять рефлексию способов и условий действий,</w:t>
      </w:r>
    </w:p>
    <w:p w14:paraId="5AF2F227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контролировать и оценивать процесс и результат деятельности;</w:t>
      </w:r>
    </w:p>
    <w:p w14:paraId="0F091839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ставить, формулировать и решать проблемы;</w:t>
      </w:r>
    </w:p>
    <w:p w14:paraId="07A16651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самостоятельно создавать алгоритмы деятельности при решении проблем различного характера;</w:t>
      </w:r>
    </w:p>
    <w:p w14:paraId="6317428E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 xml:space="preserve">- </w:t>
      </w:r>
      <w:r>
        <w:rPr>
          <w:rStyle w:val="fontstyle41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3F23ADBC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осуществлять смысловое чтение;</w:t>
      </w:r>
    </w:p>
    <w:p w14:paraId="0C039A1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выбирать вид чтения в зависимости от цели.</w:t>
      </w:r>
    </w:p>
    <w:p w14:paraId="78D9A4BD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Знаково-символические:</w:t>
      </w:r>
    </w:p>
    <w:p w14:paraId="638D4554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использование готовых моделей для объяснения явлений или выявления свойств объектов;</w:t>
      </w:r>
    </w:p>
    <w:p w14:paraId="04E8B0E4" w14:textId="6DD6C695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моделирование, т.е. выделение и обобщенная фиксация существенных признаков объектов с целью решения конкретных задач.</w:t>
      </w:r>
    </w:p>
    <w:p w14:paraId="2B24CE1C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Информационные:</w:t>
      </w:r>
    </w:p>
    <w:p w14:paraId="35E5A00E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14:paraId="6050DBA1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сбор информации (извлечение необходимой информации из различных источников; дополнение таблиц новыми данными;</w:t>
      </w:r>
    </w:p>
    <w:p w14:paraId="0E203977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обработка информации (определение основной и второстепенной информации);</w:t>
      </w:r>
    </w:p>
    <w:p w14:paraId="2DF9C8B8" w14:textId="6205A88E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анализ информации;</w:t>
      </w:r>
    </w:p>
    <w:p w14:paraId="30E3E36C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передача информации (устным, письменным, цифровым способами);</w:t>
      </w:r>
    </w:p>
    <w:p w14:paraId="41007B63" w14:textId="77777777" w:rsidR="005C6560" w:rsidRDefault="005C6560" w:rsidP="009351CE">
      <w:pPr>
        <w:spacing w:after="0"/>
        <w:jc w:val="both"/>
        <w:rPr>
          <w:rStyle w:val="fontstyle41"/>
        </w:rPr>
      </w:pPr>
    </w:p>
    <w:p w14:paraId="391ED99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создавать схематические модели с выделением существенных характеристик объекта;</w:t>
      </w:r>
    </w:p>
    <w:p w14:paraId="619480C1" w14:textId="191C6606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интерпретация информации (структурировать; переводить сплошной текст в таблицу, презентовать полученную информацию, в том числе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с помощью ИКТ);</w:t>
      </w:r>
    </w:p>
    <w:p w14:paraId="3F71A6A8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lastRenderedPageBreak/>
        <w:t>- применение и представление информации.</w:t>
      </w:r>
    </w:p>
    <w:p w14:paraId="2DF988B4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Логические:</w:t>
      </w:r>
    </w:p>
    <w:p w14:paraId="2A2DAF63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01"/>
          <w:sz w:val="24"/>
          <w:szCs w:val="24"/>
        </w:rPr>
        <w:t xml:space="preserve">- </w:t>
      </w:r>
      <w:r>
        <w:rPr>
          <w:rStyle w:val="fontstyle41"/>
        </w:rPr>
        <w:t>подведение под понятие на основе распознавания объектов, выделения существенных признаков;</w:t>
      </w:r>
    </w:p>
    <w:p w14:paraId="75631740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анализ; синтез; сравнение;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 классификации объектов живой и неживой природы на основе внешних признаков или известных характерных свойств;</w:t>
      </w:r>
    </w:p>
    <w:p w14:paraId="496B138B" w14:textId="2BD9852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установления причинно-следственных связей в окружающем мире, в том числе на многообразном материале природы и культуры родного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края;</w:t>
      </w:r>
    </w:p>
    <w:p w14:paraId="74ABF303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строить логическое рассуждение, включающее установление причинно-следственных связей;</w:t>
      </w:r>
    </w:p>
    <w:p w14:paraId="46171C35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формулирование несложных выводов и прогнозов;</w:t>
      </w:r>
    </w:p>
    <w:p w14:paraId="2CFCDC58" w14:textId="0396AA7C" w:rsidR="004C3C4A" w:rsidRPr="009351CE" w:rsidRDefault="009C3F8D" w:rsidP="009351CE">
      <w:pPr>
        <w:spacing w:after="0"/>
        <w:jc w:val="both"/>
        <w:rPr>
          <w:rStyle w:val="fontstyle21"/>
          <w:rFonts w:ascii="TimesNewRomanPS-ItalicMT" w:hAnsi="TimesNewRomanPS-ItalicMT"/>
          <w:b w:val="0"/>
          <w:bCs w:val="0"/>
        </w:rPr>
      </w:pPr>
      <w:r>
        <w:rPr>
          <w:rStyle w:val="fontstyle41"/>
        </w:rPr>
        <w:t>- нахождение аргументов, подтверждающих вывод.</w:t>
      </w:r>
      <w:r>
        <w:rPr>
          <w:rStyle w:val="fontstyle21"/>
        </w:rPr>
        <w:t xml:space="preserve">                                        </w:t>
      </w:r>
    </w:p>
    <w:p w14:paraId="01945C49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21"/>
        </w:rPr>
        <w:t>Получат возможность для формирования</w:t>
      </w:r>
      <w:r>
        <w:rPr>
          <w:rStyle w:val="fontstyle31"/>
        </w:rPr>
        <w:t>:</w:t>
      </w:r>
    </w:p>
    <w:p w14:paraId="5E693B0D" w14:textId="77777777" w:rsidR="005C6560" w:rsidRDefault="009C3F8D" w:rsidP="009351CE">
      <w:pPr>
        <w:spacing w:after="0"/>
        <w:jc w:val="both"/>
        <w:rPr>
          <w:rStyle w:val="fontstyle31"/>
        </w:rPr>
      </w:pPr>
      <w:proofErr w:type="spellStart"/>
      <w:r>
        <w:rPr>
          <w:rStyle w:val="fontstyle31"/>
        </w:rPr>
        <w:t>Общеучебные</w:t>
      </w:r>
      <w:proofErr w:type="spellEnd"/>
      <w:r>
        <w:rPr>
          <w:rStyle w:val="fontstyle31"/>
        </w:rPr>
        <w:t>:</w:t>
      </w:r>
    </w:p>
    <w:p w14:paraId="056EDA0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строить умозаключения и принимать решения на основе самостоятельно полученной информации;</w:t>
      </w:r>
    </w:p>
    <w:p w14:paraId="7864A02B" w14:textId="476193C5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выбирать наиболее эффективные способы решения задач;</w:t>
      </w:r>
    </w:p>
    <w:p w14:paraId="2B348C48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сопоставлять различные точки зрения;</w:t>
      </w:r>
    </w:p>
    <w:p w14:paraId="4DF17BE2" w14:textId="442A70C2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41"/>
        </w:rPr>
        <w:t>- овладеть начальными формами исследовательской деятельности</w:t>
      </w:r>
      <w:r>
        <w:rPr>
          <w:rStyle w:val="fontstyle31"/>
        </w:rPr>
        <w:t>.</w:t>
      </w:r>
    </w:p>
    <w:p w14:paraId="51587ADC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Знаково-символические:</w:t>
      </w:r>
    </w:p>
    <w:p w14:paraId="201D90DF" w14:textId="294B85CB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 xml:space="preserve">- </w:t>
      </w:r>
      <w:r>
        <w:rPr>
          <w:rStyle w:val="fontstyle41"/>
        </w:rPr>
        <w:t>использовать знаково-символические средства, в том числе модели и схемы для решения задач.</w:t>
      </w:r>
    </w:p>
    <w:p w14:paraId="7C4AEB1A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Информационные:</w:t>
      </w:r>
    </w:p>
    <w:p w14:paraId="01B47B1B" w14:textId="03C37422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самостоятельно организовывать поиск информации;</w:t>
      </w:r>
    </w:p>
    <w:p w14:paraId="7B360007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извлекать необходимые данные из таблиц и диаграмм;</w:t>
      </w:r>
    </w:p>
    <w:p w14:paraId="478652A2" w14:textId="1E722428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выделять существенную информацию из разных источников (книги, энциклопедии, простейшие графики, таблицы, рисунки, схемы, модели</w:t>
      </w:r>
      <w:r w:rsidR="005C6560">
        <w:rPr>
          <w:rStyle w:val="fontstyle41"/>
        </w:rPr>
        <w:t xml:space="preserve"> </w:t>
      </w:r>
      <w:proofErr w:type="spellStart"/>
      <w:r>
        <w:rPr>
          <w:rStyle w:val="fontstyle41"/>
        </w:rPr>
        <w:t>и.т</w:t>
      </w:r>
      <w:proofErr w:type="spellEnd"/>
      <w:r>
        <w:rPr>
          <w:rStyle w:val="fontstyle41"/>
        </w:rPr>
        <w:t>.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д.);</w:t>
      </w:r>
    </w:p>
    <w:p w14:paraId="41225921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составлять тезисы, различные виды планов (простых, сложных и т.п.);</w:t>
      </w:r>
    </w:p>
    <w:p w14:paraId="7B5857D9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сопоставлять информацию, полученную из нескольких источников;</w:t>
      </w:r>
    </w:p>
    <w:p w14:paraId="35AAADEB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организовывать (систематизировать) информацию;</w:t>
      </w:r>
    </w:p>
    <w:p w14:paraId="52AFAF1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объяснять, сравнивать и обобщать информацию;</w:t>
      </w:r>
    </w:p>
    <w:p w14:paraId="2D74165C" w14:textId="598A9F76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уметь определять возможные источники необходимых сведений, производить поиск информации, анализировать и оценивать ее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достоверность;</w:t>
      </w:r>
    </w:p>
    <w:p w14:paraId="461EB41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представлять результаты работы в разных формах (схема, рисунок, график, таблица, устное и письменное сообщение и т.п.).</w:t>
      </w:r>
    </w:p>
    <w:p w14:paraId="742FBA8A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Логические:</w:t>
      </w:r>
    </w:p>
    <w:p w14:paraId="4D209E7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первичный опыт критического отношения к получаемой информации, сопоставления её с информацией из других источников и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имеющимся жизненным опытом;</w:t>
      </w:r>
    </w:p>
    <w:p w14:paraId="32CB5EE9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осуществлять сравнение, </w:t>
      </w:r>
      <w:proofErr w:type="spellStart"/>
      <w:r>
        <w:rPr>
          <w:rStyle w:val="fontstyle41"/>
        </w:rPr>
        <w:t>сериацию</w:t>
      </w:r>
      <w:proofErr w:type="spellEnd"/>
      <w:r>
        <w:rPr>
          <w:rStyle w:val="fontstyle41"/>
        </w:rPr>
        <w:t xml:space="preserve"> и классификацию, самостоятельно выбирая основания и критерии для указанных логических операций;</w:t>
      </w:r>
      <w:r w:rsidR="005C6560">
        <w:rPr>
          <w:rStyle w:val="fontstyle41"/>
        </w:rPr>
        <w:t xml:space="preserve"> </w:t>
      </w:r>
    </w:p>
    <w:p w14:paraId="25A0CF15" w14:textId="77777777" w:rsidR="005C6560" w:rsidRDefault="005C6560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>строить классификацию на основе дихотомического деления (на основе отрицания);</w:t>
      </w:r>
    </w:p>
    <w:p w14:paraId="01741E96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формулирование аргументированных выводов и прогнозов;</w:t>
      </w:r>
    </w:p>
    <w:p w14:paraId="63DA110E" w14:textId="77777777" w:rsidR="00F312C0" w:rsidRDefault="009C3F8D" w:rsidP="009351CE">
      <w:pPr>
        <w:spacing w:after="0"/>
        <w:jc w:val="both"/>
        <w:rPr>
          <w:rStyle w:val="fontstyle21"/>
        </w:rPr>
      </w:pPr>
      <w:r>
        <w:rPr>
          <w:rStyle w:val="fontstyle41"/>
        </w:rPr>
        <w:t>- обнаруживать недостоверность получаемых данных и находить пути их коррекции.</w:t>
      </w:r>
      <w:r>
        <w:rPr>
          <w:rStyle w:val="fontstyle21"/>
        </w:rPr>
        <w:t xml:space="preserve">                                      </w:t>
      </w:r>
    </w:p>
    <w:p w14:paraId="3FD504A7" w14:textId="77777777" w:rsidR="00F312C0" w:rsidRDefault="00F312C0" w:rsidP="009351CE">
      <w:pPr>
        <w:spacing w:after="0"/>
        <w:jc w:val="both"/>
        <w:rPr>
          <w:rStyle w:val="fontstyle21"/>
        </w:rPr>
      </w:pPr>
    </w:p>
    <w:p w14:paraId="6DEDBA4D" w14:textId="3FCD3E1F" w:rsidR="005C6560" w:rsidRDefault="009C3F8D" w:rsidP="009351CE">
      <w:pPr>
        <w:spacing w:after="0"/>
        <w:jc w:val="both"/>
        <w:rPr>
          <w:rStyle w:val="fontstyle21"/>
        </w:rPr>
      </w:pPr>
      <w:r>
        <w:rPr>
          <w:rStyle w:val="fontstyle21"/>
        </w:rPr>
        <w:lastRenderedPageBreak/>
        <w:t>Коммуникативные универсальные учебные действия</w:t>
      </w:r>
    </w:p>
    <w:p w14:paraId="2E8426C1" w14:textId="77777777" w:rsidR="005C6560" w:rsidRDefault="009C3F8D" w:rsidP="009351CE">
      <w:pPr>
        <w:spacing w:after="0"/>
        <w:jc w:val="both"/>
        <w:rPr>
          <w:rStyle w:val="fontstyle21"/>
        </w:rPr>
      </w:pPr>
      <w:r>
        <w:rPr>
          <w:rStyle w:val="fontstyle21"/>
        </w:rPr>
        <w:t>Будут сформированы:</w:t>
      </w:r>
    </w:p>
    <w:p w14:paraId="5C52656E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Управление коммуникацией:</w:t>
      </w:r>
    </w:p>
    <w:p w14:paraId="7C744F7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определять общую цель и пути ее достижения;</w:t>
      </w:r>
    </w:p>
    <w:p w14:paraId="1F9F8331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осуществлять взаимный контроль;</w:t>
      </w:r>
    </w:p>
    <w:p w14:paraId="42BC4F85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адекватно оценивать собственное поведение и поведение окружающих;</w:t>
      </w:r>
    </w:p>
    <w:p w14:paraId="33764112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-оказывать в сотрудничестве взаимопомощь;</w:t>
      </w:r>
    </w:p>
    <w:p w14:paraId="1BDEEFA7" w14:textId="4D438C9D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 xml:space="preserve">- </w:t>
      </w:r>
      <w:r>
        <w:rPr>
          <w:rStyle w:val="fontstyle41"/>
        </w:rPr>
        <w:t>координировать и принимать различные позиции во взаимодействии.</w:t>
      </w:r>
    </w:p>
    <w:p w14:paraId="7322E2A0" w14:textId="77777777" w:rsidR="005C6560" w:rsidRDefault="009C3F8D" w:rsidP="009351CE">
      <w:pPr>
        <w:spacing w:after="0"/>
        <w:jc w:val="both"/>
        <w:rPr>
          <w:rStyle w:val="fontstyle21"/>
        </w:rPr>
      </w:pPr>
      <w:r>
        <w:rPr>
          <w:rStyle w:val="fontstyle21"/>
        </w:rPr>
        <w:t>Получат возможность для формирования:</w:t>
      </w:r>
    </w:p>
    <w:p w14:paraId="35893E3D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Инициативное сотрудничество:</w:t>
      </w:r>
    </w:p>
    <w:p w14:paraId="50BF02C5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ставить вопросы; обращаться за помощью; формулировать свои затруднения;</w:t>
      </w:r>
    </w:p>
    <w:p w14:paraId="2CF931D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предлагать помощь и сотрудничество;</w:t>
      </w:r>
    </w:p>
    <w:p w14:paraId="3D20E103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самостоятельно организовывать учебное взаимодействие в группе (определять общие цели, распределять роли, договариваться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друг с другом и т.д.). проявлять активность во взаимодействии для решения коммуникативных и познавательных задач.</w:t>
      </w:r>
    </w:p>
    <w:p w14:paraId="0BFE63DA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Планирование учебного сотрудничества:</w:t>
      </w:r>
    </w:p>
    <w:p w14:paraId="4ECFC8F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14:paraId="4EB49D3E" w14:textId="77777777" w:rsidR="005C6560" w:rsidRDefault="005C6560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>определять цели, функции участников, способы взаимодействия;</w:t>
      </w:r>
    </w:p>
    <w:p w14:paraId="0515F95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договариваться о распределении функций и ролей в совместной деятельности.</w:t>
      </w:r>
    </w:p>
    <w:p w14:paraId="579B1151" w14:textId="77777777" w:rsidR="005C6560" w:rsidRDefault="009C3F8D" w:rsidP="009351CE">
      <w:pPr>
        <w:spacing w:after="0"/>
        <w:jc w:val="both"/>
        <w:rPr>
          <w:rStyle w:val="fontstyle31"/>
        </w:rPr>
      </w:pPr>
      <w:r>
        <w:rPr>
          <w:rStyle w:val="fontstyle31"/>
        </w:rPr>
        <w:t>Взаимодействие:</w:t>
      </w:r>
    </w:p>
    <w:p w14:paraId="1EE34366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формулировать собственное мнение и позицию; задавать вопросы;</w:t>
      </w:r>
    </w:p>
    <w:p w14:paraId="37D1FB4E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строить понятные для партнёра высказывания;</w:t>
      </w:r>
    </w:p>
    <w:p w14:paraId="2509F282" w14:textId="09A91D34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строить </w:t>
      </w:r>
      <w:proofErr w:type="spellStart"/>
      <w:r>
        <w:rPr>
          <w:rStyle w:val="fontstyle41"/>
        </w:rPr>
        <w:t>монологичное</w:t>
      </w:r>
      <w:proofErr w:type="spellEnd"/>
      <w:r>
        <w:rPr>
          <w:rStyle w:val="fontstyle41"/>
        </w:rPr>
        <w:t xml:space="preserve"> высказывание;</w:t>
      </w:r>
    </w:p>
    <w:p w14:paraId="34062348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участвовать в учебном диалоге;</w:t>
      </w:r>
    </w:p>
    <w:p w14:paraId="735BB207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вести устный и письменный диалог в соответствии с грамматическими и синтаксическими нормами родного языка; слушать собеседника.</w:t>
      </w:r>
    </w:p>
    <w:p w14:paraId="4697E95E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31"/>
        </w:rPr>
        <w:t>Управление коммуникацией:</w:t>
      </w:r>
      <w:r>
        <w:rPr>
          <w:rStyle w:val="fontstyle41"/>
        </w:rPr>
        <w:t xml:space="preserve"> аргументировать свою позицию и координировать её с позициями партнёров в сотрудничестве при выработке общего решения в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совместной деятельности;</w:t>
      </w:r>
    </w:p>
    <w:p w14:paraId="5FA6753C" w14:textId="77777777" w:rsidR="005C6560" w:rsidRDefault="009C3F8D" w:rsidP="009351CE">
      <w:pPr>
        <w:spacing w:after="0"/>
        <w:jc w:val="both"/>
        <w:rPr>
          <w:rStyle w:val="fontstyle01"/>
          <w:sz w:val="24"/>
          <w:szCs w:val="24"/>
        </w:rPr>
      </w:pPr>
      <w:r>
        <w:rPr>
          <w:rStyle w:val="fontstyle41"/>
        </w:rPr>
        <w:t>- разрешать конфликты на основе учёта интересов и позиций всех участников.</w:t>
      </w:r>
      <w:r>
        <w:rPr>
          <w:rStyle w:val="fontstyle01"/>
          <w:sz w:val="24"/>
          <w:szCs w:val="24"/>
        </w:rPr>
        <w:t xml:space="preserve">                                              Предметные результаты</w:t>
      </w:r>
    </w:p>
    <w:p w14:paraId="280309C5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21"/>
        </w:rPr>
        <w:t>Выпускник научится: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41"/>
        </w:rPr>
        <w:t>- выделять существенные признаки биологических объектов (клеток и организмов растений, животных, грибов, бактерий) и процессов,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характерных для живых организмов;</w:t>
      </w:r>
    </w:p>
    <w:p w14:paraId="5D02ECE6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аргументировать, приводить доказательства родства различных таксонов растений, животных, грибов и бактерий;</w:t>
      </w:r>
    </w:p>
    <w:p w14:paraId="452D099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аргументировать, приводить доказательства различий растений, животных, грибов и бактерий;</w:t>
      </w:r>
    </w:p>
    <w:p w14:paraId="23EB7C74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осуществлять классификацию биологических объектов (растений, животных, бактерий, грибов) на основе определения их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принадлежности к определенной систематической группе;</w:t>
      </w:r>
    </w:p>
    <w:p w14:paraId="739944F1" w14:textId="77777777" w:rsidR="00F312C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раскрывать роль биологии в практической деятельности людей; </w:t>
      </w:r>
    </w:p>
    <w:p w14:paraId="0437FBAC" w14:textId="59F6C3E4" w:rsidR="005C6560" w:rsidRDefault="00F312C0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>роль различных организмов в жизни человека;</w:t>
      </w:r>
    </w:p>
    <w:p w14:paraId="0E4B489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lastRenderedPageBreak/>
        <w:t>- объяснять общность происхождения и эволюции систематических групп растений и животных на примерах сопоставления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биологических объектов;</w:t>
      </w:r>
    </w:p>
    <w:p w14:paraId="4EE95160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выявлять примеры и раскрывать сущность приспособленности организмов к среде обитания;</w:t>
      </w:r>
    </w:p>
    <w:p w14:paraId="3DDF4348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различать по внешнему виду, схемам и описаниям реальные биологические объекты или их изображения, выявлять отличительные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признаки биологических объектов;</w:t>
      </w:r>
    </w:p>
    <w:p w14:paraId="3C41C2A4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сравнивать биологические объекты (растения, животные, бактерии, грибы), процессы жизнедеятельности; делать выводы и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умозаключения на основе сравнения;</w:t>
      </w:r>
    </w:p>
    <w:p w14:paraId="5A758AD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14:paraId="0E5FBC93" w14:textId="09D20E26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использовать методы биологической науки: наблюдать и описывать биологические объекты и процессы; ставить биологические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эксперименты и объяснять их результаты;</w:t>
      </w:r>
    </w:p>
    <w:p w14:paraId="140489AB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знать и аргументировать основные правила поведения в природе;</w:t>
      </w:r>
    </w:p>
    <w:p w14:paraId="6E86E93A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анализировать и оценивать последствия деятельности человека в природе;</w:t>
      </w:r>
    </w:p>
    <w:p w14:paraId="62BAB28D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описывать и использовать приемы выращивания и размножения культурных растений и домашних животных, ухода за ними;</w:t>
      </w:r>
    </w:p>
    <w:p w14:paraId="2E019670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аргументировать, приводить доказательства необходимости защиты окружающей среды;</w:t>
      </w:r>
    </w:p>
    <w:p w14:paraId="0C923363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аргументировать, приводить доказательства зависимости здоровья человека от состояния окружающей среды;</w:t>
      </w:r>
    </w:p>
    <w:p w14:paraId="6683A99C" w14:textId="77777777" w:rsidR="005C6560" w:rsidRDefault="009C3F8D" w:rsidP="009351CE">
      <w:pPr>
        <w:spacing w:after="0"/>
        <w:jc w:val="both"/>
        <w:rPr>
          <w:rStyle w:val="fontstyle21"/>
        </w:rPr>
      </w:pPr>
      <w:r>
        <w:rPr>
          <w:rStyle w:val="fontstyle41"/>
        </w:rPr>
        <w:t>- знать и соблюдать правила работы в кабинете биологии.</w:t>
      </w:r>
      <w:r>
        <w:rPr>
          <w:rStyle w:val="fontstyle21"/>
        </w:rPr>
        <w:t xml:space="preserve">                                    </w:t>
      </w:r>
    </w:p>
    <w:p w14:paraId="3A833C43" w14:textId="77777777" w:rsidR="005C6560" w:rsidRDefault="009C3F8D" w:rsidP="009351CE">
      <w:pPr>
        <w:spacing w:after="0"/>
        <w:jc w:val="both"/>
        <w:rPr>
          <w:rStyle w:val="fontstyle21"/>
        </w:rPr>
      </w:pPr>
      <w:r>
        <w:rPr>
          <w:rStyle w:val="fontstyle21"/>
        </w:rPr>
        <w:t xml:space="preserve"> Выпускник получит возможность научиться:</w:t>
      </w:r>
    </w:p>
    <w:p w14:paraId="5B9F6B56" w14:textId="02D87AC6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находить информацию по вопросам общей биологии в научно-популярной литературе, специализированных биологических словарях,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справочниках, Интернет</w:t>
      </w:r>
      <w:r w:rsidR="005C6560">
        <w:rPr>
          <w:rStyle w:val="fontstyle41"/>
        </w:rPr>
        <w:t>-</w:t>
      </w:r>
      <w:r>
        <w:rPr>
          <w:rStyle w:val="fontstyle41"/>
        </w:rPr>
        <w:t xml:space="preserve"> ресурсах, анализировать и оценивать ее, переводить из одной формы в другую;</w:t>
      </w:r>
    </w:p>
    <w:p w14:paraId="068E56E5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основам исследовательской и проектной деятельности по изучению организмов различных царств живой природы, включая умения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формулировать задачи, представлять работу на защиту и защищать ее;</w:t>
      </w:r>
    </w:p>
    <w:p w14:paraId="5096B5D9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 xml:space="preserve">- </w:t>
      </w:r>
      <w:r>
        <w:rPr>
          <w:rStyle w:val="fontstyle41"/>
          <w:color w:val="231F20"/>
        </w:rPr>
        <w:t>умению безопасно и эффективно использовать лабораторное оборудование, проводить точные измерения</w:t>
      </w:r>
      <w:r>
        <w:rPr>
          <w:rStyle w:val="fontstyle41"/>
        </w:rPr>
        <w:t>;</w:t>
      </w:r>
      <w:r w:rsidR="005C6560">
        <w:rPr>
          <w:rStyle w:val="fontstyle41"/>
        </w:rPr>
        <w:t xml:space="preserve"> </w:t>
      </w:r>
    </w:p>
    <w:p w14:paraId="68A6CA3F" w14:textId="4922A16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использовать приемы оказания первой помощи при отравлении ядовитыми грибами, ядовитыми растениями, укусах животных; работы с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определителями растений;</w:t>
      </w:r>
    </w:p>
    <w:p w14:paraId="62200E7B" w14:textId="77777777" w:rsidR="005C6560" w:rsidRDefault="005C6560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 xml:space="preserve"> размножения и выращивания культурных растений, уходом за домашними животными;</w:t>
      </w:r>
    </w:p>
    <w:p w14:paraId="592BA2DE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осознанно использовать знания основных правил поведения в природе;</w:t>
      </w:r>
    </w:p>
    <w:p w14:paraId="0733634D" w14:textId="77777777" w:rsidR="005C6560" w:rsidRDefault="005C6560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</w:t>
      </w:r>
      <w:r w:rsidR="009C3F8D">
        <w:rPr>
          <w:rStyle w:val="fontstyle41"/>
        </w:rPr>
        <w:t xml:space="preserve"> выбирать целевые и смысловые установки в своих действиях и</w:t>
      </w:r>
      <w:r>
        <w:rPr>
          <w:rStyle w:val="fontstyle41"/>
        </w:rPr>
        <w:t xml:space="preserve"> </w:t>
      </w:r>
      <w:r w:rsidR="009C3F8D">
        <w:rPr>
          <w:rStyle w:val="fontstyle41"/>
        </w:rPr>
        <w:t>поступках по отношению к живой природе;</w:t>
      </w:r>
    </w:p>
    <w:p w14:paraId="0378A6DB" w14:textId="77777777" w:rsidR="005C6560" w:rsidRDefault="009C3F8D" w:rsidP="009351CE">
      <w:pPr>
        <w:spacing w:after="0"/>
        <w:jc w:val="both"/>
        <w:rPr>
          <w:rStyle w:val="fontstyle41"/>
        </w:rPr>
      </w:pPr>
      <w:r>
        <w:rPr>
          <w:rStyle w:val="fontstyle41"/>
        </w:rPr>
        <w:t>- создавать собственные письменные и устные сообщения о растениях, животных, бактерия и грибах на основе нескольких источников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информации, сопровождать выступление презентацией, учитывая особенности аудитории сверстников;</w:t>
      </w:r>
    </w:p>
    <w:p w14:paraId="7B9DF607" w14:textId="4486D5C3" w:rsidR="004B78D9" w:rsidRPr="005C6560" w:rsidRDefault="009C3F8D" w:rsidP="009351CE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  <w:sectPr w:rsidR="004B78D9" w:rsidRPr="005C6560" w:rsidSect="004B78D9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Style w:val="fontstyle41"/>
        </w:rPr>
        <w:t>- работать в группе сверстников при решении познавательных задач связанных с изучением особенностей строения и жизнедеятельности</w:t>
      </w:r>
      <w:r w:rsidR="005C6560">
        <w:rPr>
          <w:rStyle w:val="fontstyle41"/>
        </w:rPr>
        <w:t xml:space="preserve"> </w:t>
      </w:r>
      <w:r>
        <w:rPr>
          <w:rStyle w:val="fontstyle41"/>
        </w:rPr>
        <w:t>растений, животных, грибов и бактер</w:t>
      </w:r>
      <w:r w:rsidR="005C6560">
        <w:rPr>
          <w:rStyle w:val="fontstyle41"/>
        </w:rPr>
        <w:t>ий.</w:t>
      </w:r>
    </w:p>
    <w:p w14:paraId="75F4777B" w14:textId="77777777" w:rsidR="009C3F8D" w:rsidRDefault="009C3F8D" w:rsidP="00965B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989D26" w14:textId="77777777" w:rsidR="009C3F8D" w:rsidRDefault="009C3F8D" w:rsidP="00965B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D19132" w14:textId="6889B1D1" w:rsidR="009C3F8D" w:rsidRPr="009C3F8D" w:rsidRDefault="004C3C4A" w:rsidP="00CE0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3. Содержание курса «Экологический практикум»</w:t>
      </w:r>
      <w:r w:rsidR="009C3F8D" w:rsidRPr="009C3F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.</w:t>
      </w:r>
      <w:r w:rsidR="009C3F8D" w:rsidRPr="009C3F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CE0E8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9C3F8D" w:rsidRPr="009C3F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5C154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9C3F8D" w:rsidRPr="009C3F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час</w:t>
      </w:r>
      <w:r w:rsidR="005C154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а</w:t>
      </w:r>
      <w:r w:rsidR="009C3F8D" w:rsidRPr="009C3F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, 1 ч. в неделю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0"/>
        <w:gridCol w:w="3402"/>
      </w:tblGrid>
      <w:tr w:rsidR="009C3F8D" w:rsidRPr="009C3F8D" w14:paraId="39AEA17F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1590" w14:textId="77777777" w:rsidR="009C3F8D" w:rsidRPr="00CE0E84" w:rsidRDefault="00CE0E84" w:rsidP="00CE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4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C74" w14:textId="77777777" w:rsidR="009C3F8D" w:rsidRPr="00CE0E84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4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C3F8D" w:rsidRPr="009C3F8D" w14:paraId="080F1542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596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живой природы (4 ч.)</w:t>
            </w:r>
          </w:p>
        </w:tc>
        <w:tc>
          <w:tcPr>
            <w:tcW w:w="3402" w:type="dxa"/>
            <w:vAlign w:val="center"/>
            <w:hideMark/>
          </w:tcPr>
          <w:p w14:paraId="0651B811" w14:textId="77777777" w:rsidR="009C3F8D" w:rsidRPr="00CE0E84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3F8D" w:rsidRPr="009C3F8D" w14:paraId="320E2360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77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Экскурсия. Разнообразие видов в сообществе. Сбор и гербаризация растений разных отделов.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2D7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33AF029D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E33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Экскурсия. Разнообразие птиц леса родного края.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219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087B7A02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099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Распознавание съедобных и ядовитых грибов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D2EC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4046324" w14:textId="77777777" w:rsidR="009C3F8D" w:rsidRPr="009C3F8D" w:rsidRDefault="009C3F8D" w:rsidP="009C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0"/>
        <w:gridCol w:w="3402"/>
      </w:tblGrid>
      <w:tr w:rsidR="009C3F8D" w:rsidRPr="009C3F8D" w14:paraId="64B64470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95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при проведении лабораторных и практических работ в кабинете биологии.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F6FD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605EF23B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788B" w14:textId="032344E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Растения – производители </w:t>
            </w:r>
            <w:r w:rsidR="000154D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органического вещества (1</w:t>
            </w:r>
            <w:r w:rsidR="005C154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402" w:type="dxa"/>
            <w:vAlign w:val="center"/>
            <w:hideMark/>
          </w:tcPr>
          <w:p w14:paraId="3F59500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8D" w:rsidRPr="009C3F8D" w14:paraId="204FDB83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A04B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Устройство увеличительных приборов. Работа с лупой и микроскопом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356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5CDD9F8A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F18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Растительная клетка и ткани растений.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9A91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3F8D" w:rsidRPr="009C3F8D" w14:paraId="023B09CC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C81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Изучение одноклеточных водорослей.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5D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2ACD78A3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89E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Изучение многоклеточных водорослей.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F5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60BFA7DA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C71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зеленого мха кукушкин лен.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72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304E1AE8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5FD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мха сфагнум.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D50C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73C29CEC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F3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папоротника.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A42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1D215498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F662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побегов хвойных растений.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CFC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0CFFE05A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C2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шишек и семян сосны обыкновенной.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8BB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153794FA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E2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Признаки однодольных и двудольных растений.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417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07929D3F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0261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Признаки растений семейства Крестоцветные.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08A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57406C4A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396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Признаки растений семейства Бобовые.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E5A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7DF75409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370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Признаки растений семейства Пасленовые.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3509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1E3C091B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F33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Признаки растений семейства Лилейные.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59C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70708B9C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1F6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пшеницы.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C76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42914F78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D0D1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– потребители органического вещества (10 ч.)</w:t>
            </w:r>
          </w:p>
        </w:tc>
        <w:tc>
          <w:tcPr>
            <w:tcW w:w="3402" w:type="dxa"/>
            <w:vAlign w:val="center"/>
            <w:hideMark/>
          </w:tcPr>
          <w:p w14:paraId="6F5FA03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8D" w:rsidRPr="009C3F8D" w14:paraId="21DFB1B5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762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Знакомство с многообразием водных простейших.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B8E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7B727AE3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2C4C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 Внешнее строение дождевого червя.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2B4A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4C4E79EB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61D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Строение раковин моллюсков.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C85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2EF0709E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1318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 Внешнее строение насекомого.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10C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7C7AF14F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2D45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Л/р Выявление приспособлений у насекомых к среде обитания.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A208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3D5101CB" w14:textId="77777777" w:rsidTr="009C3F8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4CD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Внешнее строение рыбы.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E7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67BE92B3" w14:textId="77777777" w:rsidR="009C3F8D" w:rsidRPr="009C3F8D" w:rsidRDefault="009C3F8D" w:rsidP="009C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0"/>
        <w:gridCol w:w="3402"/>
      </w:tblGrid>
      <w:tr w:rsidR="009C3F8D" w:rsidRPr="009C3F8D" w14:paraId="1A5B2D8C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C19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 Внутреннее строение рыбы.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41D3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4449A826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AE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Л/р. Внешнее строение птицы.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39B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27A97322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9A03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 .</w:t>
            </w:r>
            <w:proofErr w:type="gramEnd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Особенности строения птиц в связи с образом жизни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47A0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30E007CF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70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 .</w:t>
            </w:r>
            <w:proofErr w:type="gramEnd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Выявление особенностей строения млекопитающих в связи с образом жизни.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BDC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04742403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07D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Бактерии, грибы – разру</w:t>
            </w:r>
            <w:r w:rsidR="004A1F5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шители органического вещества (5</w:t>
            </w:r>
            <w:r w:rsidRPr="009C3F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3402" w:type="dxa"/>
            <w:vAlign w:val="center"/>
            <w:hideMark/>
          </w:tcPr>
          <w:p w14:paraId="77549F67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8D" w:rsidRPr="009C3F8D" w14:paraId="5DEA5951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8A6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 .</w:t>
            </w:r>
            <w:proofErr w:type="gramEnd"/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Строение плодовых тел шляпочных грибов.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0608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38F8D5F4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4E5F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Определение съедобных и ядовитых грибов.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319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10927342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363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Обобщающий урок. Пути сохранения биоразнообразия.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D53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8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F8D" w:rsidRPr="009C3F8D" w14:paraId="4A206FFB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71A" w14:textId="77777777" w:rsidR="009C3F8D" w:rsidRPr="009C3F8D" w:rsidRDefault="004C3C4A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402" w:type="dxa"/>
            <w:vAlign w:val="center"/>
            <w:hideMark/>
          </w:tcPr>
          <w:p w14:paraId="3F520F44" w14:textId="77777777" w:rsidR="009C3F8D" w:rsidRPr="009C3F8D" w:rsidRDefault="009C3F8D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154D4" w:rsidRPr="009C3F8D" w14:paraId="5380929D" w14:textId="77777777" w:rsidTr="004C3C4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693" w14:textId="77777777" w:rsidR="000154D4" w:rsidRDefault="000154D4" w:rsidP="009C3F8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6FF2DFCC" w14:textId="77777777" w:rsidR="000154D4" w:rsidRPr="009C3F8D" w:rsidRDefault="000154D4" w:rsidP="009C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 часов</w:t>
            </w:r>
          </w:p>
        </w:tc>
      </w:tr>
    </w:tbl>
    <w:p w14:paraId="06857478" w14:textId="77777777" w:rsidR="009C3F8D" w:rsidRDefault="009C3F8D" w:rsidP="00965B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D1D47E" w14:textId="77777777" w:rsidR="004C3C4A" w:rsidRDefault="004C3C4A" w:rsidP="00965B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Тематический план</w:t>
      </w:r>
      <w:r w:rsidR="004A1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«</w:t>
      </w:r>
      <w:r w:rsidR="004A1F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Экологический практикум</w:t>
      </w:r>
      <w:r w:rsidR="004A1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6"/>
        <w:gridCol w:w="9694"/>
      </w:tblGrid>
      <w:tr w:rsidR="004C3C4A" w14:paraId="3DAC5ECE" w14:textId="77777777" w:rsidTr="004A1F51">
        <w:tc>
          <w:tcPr>
            <w:tcW w:w="4928" w:type="dxa"/>
          </w:tcPr>
          <w:p w14:paraId="34D1C8C1" w14:textId="77777777" w:rsidR="004C3C4A" w:rsidRDefault="004C3C4A" w:rsidP="00965B0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58" w:type="dxa"/>
          </w:tcPr>
          <w:p w14:paraId="6F0F6BED" w14:textId="77777777" w:rsidR="004C3C4A" w:rsidRDefault="004C3C4A" w:rsidP="00965B0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C3C4A" w14:paraId="54F9F1D4" w14:textId="77777777" w:rsidTr="004A1F51">
        <w:tc>
          <w:tcPr>
            <w:tcW w:w="4928" w:type="dxa"/>
          </w:tcPr>
          <w:p w14:paraId="18BDDA7B" w14:textId="77777777" w:rsidR="004C3C4A" w:rsidRPr="004A1F51" w:rsidRDefault="004A1F51" w:rsidP="004A1F5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живой природы. </w:t>
            </w:r>
          </w:p>
        </w:tc>
        <w:tc>
          <w:tcPr>
            <w:tcW w:w="9858" w:type="dxa"/>
          </w:tcPr>
          <w:p w14:paraId="46736BC3" w14:textId="77777777" w:rsidR="004C3C4A" w:rsidRPr="004A1F51" w:rsidRDefault="004A1F51" w:rsidP="00965B0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4C3C4A" w14:paraId="24E18468" w14:textId="77777777" w:rsidTr="004A1F51">
        <w:tc>
          <w:tcPr>
            <w:tcW w:w="4928" w:type="dxa"/>
          </w:tcPr>
          <w:p w14:paraId="13BF31A1" w14:textId="77777777" w:rsidR="004C3C4A" w:rsidRPr="004A1F51" w:rsidRDefault="004A1F51" w:rsidP="004A1F5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Растения – производители органического вещества. </w:t>
            </w:r>
          </w:p>
        </w:tc>
        <w:tc>
          <w:tcPr>
            <w:tcW w:w="9858" w:type="dxa"/>
          </w:tcPr>
          <w:p w14:paraId="28DF9846" w14:textId="3E4AB8F3" w:rsidR="004C3C4A" w:rsidRPr="004A1F51" w:rsidRDefault="004A1F51" w:rsidP="00965B0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C1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A1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A1F51" w14:paraId="3A28828C" w14:textId="77777777" w:rsidTr="005C19C0">
        <w:tc>
          <w:tcPr>
            <w:tcW w:w="4928" w:type="dxa"/>
            <w:vAlign w:val="center"/>
          </w:tcPr>
          <w:p w14:paraId="7AA14E7D" w14:textId="77777777" w:rsidR="004A1F51" w:rsidRPr="004A1F51" w:rsidRDefault="004A1F51" w:rsidP="004A1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1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Животные – потребители органического вещества. </w:t>
            </w:r>
          </w:p>
        </w:tc>
        <w:tc>
          <w:tcPr>
            <w:tcW w:w="9858" w:type="dxa"/>
          </w:tcPr>
          <w:p w14:paraId="194D00E8" w14:textId="77777777" w:rsidR="004A1F51" w:rsidRPr="004A1F51" w:rsidRDefault="004A1F51" w:rsidP="004A1F5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</w:tr>
      <w:tr w:rsidR="004A1F51" w14:paraId="3E5A3F97" w14:textId="77777777" w:rsidTr="004A1F51">
        <w:tc>
          <w:tcPr>
            <w:tcW w:w="4928" w:type="dxa"/>
          </w:tcPr>
          <w:p w14:paraId="3F250C87" w14:textId="77777777" w:rsidR="004A1F51" w:rsidRPr="004A1F51" w:rsidRDefault="004A1F51" w:rsidP="004A1F5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Бактерии, грибы – разрушители органического вещества. </w:t>
            </w:r>
          </w:p>
        </w:tc>
        <w:tc>
          <w:tcPr>
            <w:tcW w:w="9858" w:type="dxa"/>
          </w:tcPr>
          <w:p w14:paraId="0B5E5E74" w14:textId="77777777" w:rsidR="004A1F51" w:rsidRPr="004A1F51" w:rsidRDefault="004A1F51" w:rsidP="004A1F5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0154D4" w14:paraId="468A706F" w14:textId="77777777" w:rsidTr="00987BDF">
        <w:tc>
          <w:tcPr>
            <w:tcW w:w="4928" w:type="dxa"/>
            <w:vAlign w:val="center"/>
          </w:tcPr>
          <w:p w14:paraId="27464738" w14:textId="77777777" w:rsidR="000154D4" w:rsidRDefault="000154D4" w:rsidP="000154D4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58" w:type="dxa"/>
            <w:vAlign w:val="center"/>
          </w:tcPr>
          <w:p w14:paraId="4E26EE22" w14:textId="2829AA35" w:rsidR="000154D4" w:rsidRPr="009C3F8D" w:rsidRDefault="000154D4" w:rsidP="000154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C1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14:paraId="4808233F" w14:textId="77777777" w:rsidR="004B78D9" w:rsidRPr="009C3F8D" w:rsidRDefault="004B78D9" w:rsidP="004C3C4A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4B78D9" w:rsidRPr="009C3F8D" w:rsidSect="00292EB7">
          <w:pgSz w:w="16838" w:h="11906" w:orient="landscape"/>
          <w:pgMar w:top="850" w:right="1134" w:bottom="1560" w:left="1134" w:header="708" w:footer="708" w:gutter="0"/>
          <w:cols w:space="708"/>
          <w:docGrid w:linePitch="360"/>
        </w:sectPr>
      </w:pPr>
    </w:p>
    <w:p w14:paraId="7B3D0851" w14:textId="77777777" w:rsidR="001E280E" w:rsidRPr="009C3F8D" w:rsidRDefault="001E280E" w:rsidP="004C3C4A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1E280E" w:rsidRPr="009C3F8D" w:rsidSect="004B78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F332" w14:textId="77777777" w:rsidR="00A44849" w:rsidRDefault="00A44849" w:rsidP="008770FA">
      <w:pPr>
        <w:spacing w:after="0" w:line="240" w:lineRule="auto"/>
      </w:pPr>
      <w:r>
        <w:separator/>
      </w:r>
    </w:p>
  </w:endnote>
  <w:endnote w:type="continuationSeparator" w:id="0">
    <w:p w14:paraId="48D77AFE" w14:textId="77777777" w:rsidR="00A44849" w:rsidRDefault="00A44849" w:rsidP="008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5530184"/>
      <w:docPartObj>
        <w:docPartGallery w:val="Page Numbers (Bottom of Page)"/>
        <w:docPartUnique/>
      </w:docPartObj>
    </w:sdtPr>
    <w:sdtEndPr/>
    <w:sdtContent>
      <w:p w14:paraId="11E71FD5" w14:textId="77777777" w:rsidR="008770FA" w:rsidRDefault="008770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D4">
          <w:rPr>
            <w:noProof/>
          </w:rPr>
          <w:t>1</w:t>
        </w:r>
        <w:r>
          <w:fldChar w:fldCharType="end"/>
        </w:r>
      </w:p>
    </w:sdtContent>
  </w:sdt>
  <w:p w14:paraId="6ABCFC3A" w14:textId="77777777" w:rsidR="008770FA" w:rsidRDefault="008770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6EC33" w14:textId="77777777" w:rsidR="00A44849" w:rsidRDefault="00A44849" w:rsidP="008770FA">
      <w:pPr>
        <w:spacing w:after="0" w:line="240" w:lineRule="auto"/>
      </w:pPr>
      <w:r>
        <w:separator/>
      </w:r>
    </w:p>
  </w:footnote>
  <w:footnote w:type="continuationSeparator" w:id="0">
    <w:p w14:paraId="74B5E30E" w14:textId="77777777" w:rsidR="00A44849" w:rsidRDefault="00A44849" w:rsidP="0087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037"/>
    <w:multiLevelType w:val="multilevel"/>
    <w:tmpl w:val="C94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755BE"/>
    <w:multiLevelType w:val="multilevel"/>
    <w:tmpl w:val="4DF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869A3"/>
    <w:multiLevelType w:val="multilevel"/>
    <w:tmpl w:val="D2E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B62D9"/>
    <w:multiLevelType w:val="multilevel"/>
    <w:tmpl w:val="F4FE5E9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479C2"/>
    <w:multiLevelType w:val="multilevel"/>
    <w:tmpl w:val="93A8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93DB8"/>
    <w:multiLevelType w:val="multilevel"/>
    <w:tmpl w:val="E35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12E5D"/>
    <w:multiLevelType w:val="multilevel"/>
    <w:tmpl w:val="BACA88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23A76"/>
    <w:multiLevelType w:val="multilevel"/>
    <w:tmpl w:val="DF7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07"/>
    <w:rsid w:val="00002DC6"/>
    <w:rsid w:val="00012034"/>
    <w:rsid w:val="000154D4"/>
    <w:rsid w:val="000219FC"/>
    <w:rsid w:val="00045BD5"/>
    <w:rsid w:val="0004611C"/>
    <w:rsid w:val="0006609C"/>
    <w:rsid w:val="00071926"/>
    <w:rsid w:val="00076E12"/>
    <w:rsid w:val="0008095D"/>
    <w:rsid w:val="0008784E"/>
    <w:rsid w:val="000947DD"/>
    <w:rsid w:val="00094CC8"/>
    <w:rsid w:val="000A686C"/>
    <w:rsid w:val="000B0D93"/>
    <w:rsid w:val="000D2748"/>
    <w:rsid w:val="000D348F"/>
    <w:rsid w:val="000D3E96"/>
    <w:rsid w:val="000E0DFA"/>
    <w:rsid w:val="000E2E11"/>
    <w:rsid w:val="00101ABE"/>
    <w:rsid w:val="00167D67"/>
    <w:rsid w:val="0017130D"/>
    <w:rsid w:val="001A04F1"/>
    <w:rsid w:val="001B5648"/>
    <w:rsid w:val="001C11DF"/>
    <w:rsid w:val="001E1557"/>
    <w:rsid w:val="001E280E"/>
    <w:rsid w:val="001E49A4"/>
    <w:rsid w:val="001F1161"/>
    <w:rsid w:val="00212BE1"/>
    <w:rsid w:val="00221687"/>
    <w:rsid w:val="002339E4"/>
    <w:rsid w:val="002343B1"/>
    <w:rsid w:val="002533D6"/>
    <w:rsid w:val="002642CD"/>
    <w:rsid w:val="002748CA"/>
    <w:rsid w:val="00286CD6"/>
    <w:rsid w:val="002914D3"/>
    <w:rsid w:val="00292EB7"/>
    <w:rsid w:val="00294DA9"/>
    <w:rsid w:val="002A0426"/>
    <w:rsid w:val="002A2F76"/>
    <w:rsid w:val="002A5172"/>
    <w:rsid w:val="002A6AD3"/>
    <w:rsid w:val="002B5E9C"/>
    <w:rsid w:val="002C2BAE"/>
    <w:rsid w:val="002D44EB"/>
    <w:rsid w:val="002D7404"/>
    <w:rsid w:val="002E2DCB"/>
    <w:rsid w:val="002E7B95"/>
    <w:rsid w:val="00313925"/>
    <w:rsid w:val="00327A0A"/>
    <w:rsid w:val="00331F3B"/>
    <w:rsid w:val="003349F3"/>
    <w:rsid w:val="0033739A"/>
    <w:rsid w:val="003470F8"/>
    <w:rsid w:val="0035223D"/>
    <w:rsid w:val="00352AF6"/>
    <w:rsid w:val="00360273"/>
    <w:rsid w:val="0036609B"/>
    <w:rsid w:val="00375267"/>
    <w:rsid w:val="003822EA"/>
    <w:rsid w:val="00395849"/>
    <w:rsid w:val="003A6D01"/>
    <w:rsid w:val="003D0AE9"/>
    <w:rsid w:val="003D7540"/>
    <w:rsid w:val="003F4857"/>
    <w:rsid w:val="003F4EF0"/>
    <w:rsid w:val="0040056C"/>
    <w:rsid w:val="00414653"/>
    <w:rsid w:val="00455C1E"/>
    <w:rsid w:val="00463CAD"/>
    <w:rsid w:val="0046676B"/>
    <w:rsid w:val="00474571"/>
    <w:rsid w:val="00474704"/>
    <w:rsid w:val="0048689C"/>
    <w:rsid w:val="004A1F51"/>
    <w:rsid w:val="004A3B8F"/>
    <w:rsid w:val="004B78D9"/>
    <w:rsid w:val="004C325B"/>
    <w:rsid w:val="004C3C4A"/>
    <w:rsid w:val="004C5720"/>
    <w:rsid w:val="004D3886"/>
    <w:rsid w:val="004E2A86"/>
    <w:rsid w:val="004E34CF"/>
    <w:rsid w:val="004F2360"/>
    <w:rsid w:val="004F5DA8"/>
    <w:rsid w:val="004F7AA2"/>
    <w:rsid w:val="00504ADE"/>
    <w:rsid w:val="00504AFF"/>
    <w:rsid w:val="00512BE1"/>
    <w:rsid w:val="00531333"/>
    <w:rsid w:val="00537094"/>
    <w:rsid w:val="0054574B"/>
    <w:rsid w:val="00562264"/>
    <w:rsid w:val="00566B1E"/>
    <w:rsid w:val="00582A70"/>
    <w:rsid w:val="005A4E66"/>
    <w:rsid w:val="005A53E1"/>
    <w:rsid w:val="005A59C1"/>
    <w:rsid w:val="005C1547"/>
    <w:rsid w:val="005C6560"/>
    <w:rsid w:val="005D221D"/>
    <w:rsid w:val="005F4277"/>
    <w:rsid w:val="006017C1"/>
    <w:rsid w:val="0061647D"/>
    <w:rsid w:val="006203DA"/>
    <w:rsid w:val="0063620B"/>
    <w:rsid w:val="00637C38"/>
    <w:rsid w:val="00641BDE"/>
    <w:rsid w:val="00661191"/>
    <w:rsid w:val="00677510"/>
    <w:rsid w:val="006A47CE"/>
    <w:rsid w:val="006A7F06"/>
    <w:rsid w:val="006B13C7"/>
    <w:rsid w:val="006B54DD"/>
    <w:rsid w:val="006B615A"/>
    <w:rsid w:val="006C2B58"/>
    <w:rsid w:val="006C66CA"/>
    <w:rsid w:val="006C7072"/>
    <w:rsid w:val="006E4040"/>
    <w:rsid w:val="006F6236"/>
    <w:rsid w:val="00710BC0"/>
    <w:rsid w:val="00717BF7"/>
    <w:rsid w:val="00723D35"/>
    <w:rsid w:val="007337A2"/>
    <w:rsid w:val="00752249"/>
    <w:rsid w:val="007533D5"/>
    <w:rsid w:val="00774AA8"/>
    <w:rsid w:val="0078047E"/>
    <w:rsid w:val="00786443"/>
    <w:rsid w:val="00790B4C"/>
    <w:rsid w:val="007B0A8C"/>
    <w:rsid w:val="007B41DF"/>
    <w:rsid w:val="007B5369"/>
    <w:rsid w:val="007C5113"/>
    <w:rsid w:val="007C6106"/>
    <w:rsid w:val="007D268A"/>
    <w:rsid w:val="007E4FF6"/>
    <w:rsid w:val="007E79F4"/>
    <w:rsid w:val="008151B8"/>
    <w:rsid w:val="00817335"/>
    <w:rsid w:val="008346D9"/>
    <w:rsid w:val="008770FA"/>
    <w:rsid w:val="00893FB4"/>
    <w:rsid w:val="008B04DD"/>
    <w:rsid w:val="008B37C8"/>
    <w:rsid w:val="008B5502"/>
    <w:rsid w:val="008C2608"/>
    <w:rsid w:val="008C4772"/>
    <w:rsid w:val="008D1D8C"/>
    <w:rsid w:val="008E4209"/>
    <w:rsid w:val="008F30D6"/>
    <w:rsid w:val="00914F92"/>
    <w:rsid w:val="009205FF"/>
    <w:rsid w:val="00931939"/>
    <w:rsid w:val="009351CE"/>
    <w:rsid w:val="00946A5A"/>
    <w:rsid w:val="00962427"/>
    <w:rsid w:val="00965B07"/>
    <w:rsid w:val="00970BA3"/>
    <w:rsid w:val="00976CAC"/>
    <w:rsid w:val="00981214"/>
    <w:rsid w:val="00987A15"/>
    <w:rsid w:val="00990393"/>
    <w:rsid w:val="00995491"/>
    <w:rsid w:val="009B1A9B"/>
    <w:rsid w:val="009C3D88"/>
    <w:rsid w:val="009C3F8D"/>
    <w:rsid w:val="009F459F"/>
    <w:rsid w:val="00A205AC"/>
    <w:rsid w:val="00A31450"/>
    <w:rsid w:val="00A36453"/>
    <w:rsid w:val="00A402AE"/>
    <w:rsid w:val="00A44849"/>
    <w:rsid w:val="00A46F62"/>
    <w:rsid w:val="00A50FF3"/>
    <w:rsid w:val="00A74D2B"/>
    <w:rsid w:val="00AA1D38"/>
    <w:rsid w:val="00AA5727"/>
    <w:rsid w:val="00AB1F63"/>
    <w:rsid w:val="00AB59F7"/>
    <w:rsid w:val="00AD3A67"/>
    <w:rsid w:val="00AE1E6F"/>
    <w:rsid w:val="00AE6DD8"/>
    <w:rsid w:val="00AF0080"/>
    <w:rsid w:val="00AF2DC2"/>
    <w:rsid w:val="00AF7C07"/>
    <w:rsid w:val="00B118A5"/>
    <w:rsid w:val="00B226C8"/>
    <w:rsid w:val="00B30CD8"/>
    <w:rsid w:val="00B32ACD"/>
    <w:rsid w:val="00B46326"/>
    <w:rsid w:val="00B5129F"/>
    <w:rsid w:val="00B531D3"/>
    <w:rsid w:val="00B53A52"/>
    <w:rsid w:val="00B84F0C"/>
    <w:rsid w:val="00B85345"/>
    <w:rsid w:val="00B87A1D"/>
    <w:rsid w:val="00B91A17"/>
    <w:rsid w:val="00BA04C0"/>
    <w:rsid w:val="00BA290B"/>
    <w:rsid w:val="00BC69B1"/>
    <w:rsid w:val="00BC69CE"/>
    <w:rsid w:val="00BD03FD"/>
    <w:rsid w:val="00BF47E7"/>
    <w:rsid w:val="00BF51AE"/>
    <w:rsid w:val="00C0120C"/>
    <w:rsid w:val="00C02ADA"/>
    <w:rsid w:val="00C1234F"/>
    <w:rsid w:val="00C14674"/>
    <w:rsid w:val="00C75097"/>
    <w:rsid w:val="00C948CF"/>
    <w:rsid w:val="00CA12CD"/>
    <w:rsid w:val="00CA1665"/>
    <w:rsid w:val="00CE0E84"/>
    <w:rsid w:val="00CF0B0F"/>
    <w:rsid w:val="00CF259E"/>
    <w:rsid w:val="00D03CB0"/>
    <w:rsid w:val="00D256E9"/>
    <w:rsid w:val="00D35184"/>
    <w:rsid w:val="00D466C5"/>
    <w:rsid w:val="00D53D40"/>
    <w:rsid w:val="00D5459A"/>
    <w:rsid w:val="00D573E7"/>
    <w:rsid w:val="00D80CA9"/>
    <w:rsid w:val="00DA7657"/>
    <w:rsid w:val="00DC0416"/>
    <w:rsid w:val="00DF11B0"/>
    <w:rsid w:val="00E051FB"/>
    <w:rsid w:val="00E1237A"/>
    <w:rsid w:val="00E16324"/>
    <w:rsid w:val="00E223C6"/>
    <w:rsid w:val="00E43B0B"/>
    <w:rsid w:val="00E51C9A"/>
    <w:rsid w:val="00E64DFB"/>
    <w:rsid w:val="00E761AF"/>
    <w:rsid w:val="00E91395"/>
    <w:rsid w:val="00E97D92"/>
    <w:rsid w:val="00EB1276"/>
    <w:rsid w:val="00EB1FAE"/>
    <w:rsid w:val="00EB3FA9"/>
    <w:rsid w:val="00EB4955"/>
    <w:rsid w:val="00EC22DF"/>
    <w:rsid w:val="00ED41CF"/>
    <w:rsid w:val="00ED56E3"/>
    <w:rsid w:val="00EF0F6E"/>
    <w:rsid w:val="00EF4993"/>
    <w:rsid w:val="00EF5E86"/>
    <w:rsid w:val="00F141B9"/>
    <w:rsid w:val="00F17A6D"/>
    <w:rsid w:val="00F23F7F"/>
    <w:rsid w:val="00F312C0"/>
    <w:rsid w:val="00F31511"/>
    <w:rsid w:val="00F41B83"/>
    <w:rsid w:val="00F71EEF"/>
    <w:rsid w:val="00F90461"/>
    <w:rsid w:val="00F9047D"/>
    <w:rsid w:val="00F95273"/>
    <w:rsid w:val="00FA3FA0"/>
    <w:rsid w:val="00FA4F6D"/>
    <w:rsid w:val="00FA7421"/>
    <w:rsid w:val="00FB6A04"/>
    <w:rsid w:val="00FC54D1"/>
    <w:rsid w:val="00FD03DB"/>
    <w:rsid w:val="00FD719A"/>
    <w:rsid w:val="00FE3095"/>
    <w:rsid w:val="00FF2B2D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D141"/>
  <w15:docId w15:val="{1BE8A1B0-B667-4A76-9235-33AD6D3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26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A59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0FA"/>
  </w:style>
  <w:style w:type="paragraph" w:styleId="a9">
    <w:name w:val="footer"/>
    <w:basedOn w:val="a"/>
    <w:link w:val="aa"/>
    <w:uiPriority w:val="99"/>
    <w:unhideWhenUsed/>
    <w:rsid w:val="008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0FA"/>
  </w:style>
  <w:style w:type="character" w:customStyle="1" w:styleId="fontstyle01">
    <w:name w:val="fontstyle01"/>
    <w:basedOn w:val="a0"/>
    <w:rsid w:val="009C3F8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3F8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9C3F8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C3F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9C3F8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59"/>
    <w:rsid w:val="004C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Зотова И В</cp:lastModifiedBy>
  <cp:revision>2</cp:revision>
  <dcterms:created xsi:type="dcterms:W3CDTF">2023-09-07T07:15:00Z</dcterms:created>
  <dcterms:modified xsi:type="dcterms:W3CDTF">2023-09-07T07:15:00Z</dcterms:modified>
</cp:coreProperties>
</file>