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73BE9" w:rsidRPr="00205DD9" w:rsidRDefault="00D73BE9" w:rsidP="00205DD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205DD9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Аннотация к рабочей программе </w:t>
      </w:r>
      <w:r w:rsidR="00024B7E" w:rsidRPr="00205DD9">
        <w:rPr>
          <w:rFonts w:ascii="Times New Roman" w:eastAsia="Calibri" w:hAnsi="Times New Roman" w:cs="Times New Roman"/>
          <w:sz w:val="24"/>
          <w:szCs w:val="24"/>
        </w:rPr>
        <w:t>«ФИЗИЧЕСКАЯ КУЛЬТУРА»</w:t>
      </w:r>
    </w:p>
    <w:p w:rsidR="00D73BE9" w:rsidRPr="00205DD9" w:rsidRDefault="00436FA4" w:rsidP="00205DD9">
      <w:pPr>
        <w:pStyle w:val="2"/>
        <w:shd w:val="clear" w:color="auto" w:fill="FFFFFF"/>
        <w:spacing w:before="0" w:line="240" w:lineRule="auto"/>
        <w:jc w:val="center"/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</w:pPr>
      <w:r w:rsidRPr="00205DD9">
        <w:rPr>
          <w:rFonts w:ascii="Times New Roman" w:eastAsia="Times New Roman" w:hAnsi="Times New Roman" w:cs="Times New Roman"/>
          <w:b w:val="0"/>
          <w:color w:val="auto"/>
          <w:kern w:val="36"/>
          <w:sz w:val="24"/>
          <w:szCs w:val="24"/>
          <w:lang w:eastAsia="ru-RU"/>
        </w:rPr>
        <w:t>1- 4</w:t>
      </w:r>
      <w:r w:rsidR="00D73BE9" w:rsidRPr="00205DD9">
        <w:rPr>
          <w:rFonts w:ascii="Times New Roman" w:eastAsia="Times New Roman" w:hAnsi="Times New Roman" w:cs="Times New Roman"/>
          <w:b w:val="0"/>
          <w:color w:val="auto"/>
          <w:kern w:val="36"/>
          <w:sz w:val="24"/>
          <w:szCs w:val="24"/>
          <w:lang w:eastAsia="ru-RU"/>
        </w:rPr>
        <w:t xml:space="preserve"> классов.</w:t>
      </w:r>
    </w:p>
    <w:p w:rsidR="00205DD9" w:rsidRPr="00205DD9" w:rsidRDefault="00205DD9" w:rsidP="00205DD9">
      <w:pPr>
        <w:spacing w:after="0"/>
        <w:ind w:left="57" w:firstLine="90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5DD9">
        <w:rPr>
          <w:rFonts w:ascii="Times New Roman" w:eastAsia="Calibri" w:hAnsi="Times New Roman" w:cs="Times New Roman"/>
          <w:sz w:val="24"/>
          <w:szCs w:val="24"/>
        </w:rPr>
        <w:t>Программа разработана на основании:</w:t>
      </w:r>
    </w:p>
    <w:p w:rsidR="00205DD9" w:rsidRPr="00205DD9" w:rsidRDefault="00205DD9" w:rsidP="00205DD9">
      <w:pPr>
        <w:widowControl w:val="0"/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5D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Start w:id="1" w:name="_Hlk115548489"/>
      <w:r w:rsidRPr="00205DD9">
        <w:rPr>
          <w:rFonts w:ascii="Times New Roman" w:eastAsia="Calibri" w:hAnsi="Times New Roman" w:cs="Times New Roman"/>
          <w:sz w:val="24"/>
          <w:szCs w:val="24"/>
        </w:rPr>
        <w:t xml:space="preserve">Конституцией РФ; </w:t>
      </w:r>
    </w:p>
    <w:p w:rsidR="00205DD9" w:rsidRPr="00205DD9" w:rsidRDefault="00205DD9" w:rsidP="00205DD9">
      <w:pPr>
        <w:widowControl w:val="0"/>
        <w:numPr>
          <w:ilvl w:val="0"/>
          <w:numId w:val="1"/>
        </w:numPr>
        <w:tabs>
          <w:tab w:val="left" w:pos="993"/>
        </w:tabs>
        <w:suppressAutoHyphens/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5DD9">
        <w:rPr>
          <w:rFonts w:ascii="Times New Roman" w:eastAsia="Calibri" w:hAnsi="Times New Roman" w:cs="Times New Roman"/>
          <w:sz w:val="24"/>
          <w:szCs w:val="24"/>
        </w:rPr>
        <w:t>Конвенцией о правах ребенка;</w:t>
      </w:r>
    </w:p>
    <w:p w:rsidR="00205DD9" w:rsidRPr="00205DD9" w:rsidRDefault="00205DD9" w:rsidP="00205DD9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5DD9">
        <w:rPr>
          <w:rFonts w:ascii="Times New Roman" w:eastAsia="Calibri" w:hAnsi="Times New Roman" w:cs="Times New Roman"/>
          <w:sz w:val="24"/>
          <w:szCs w:val="24"/>
        </w:rPr>
        <w:t>Федеральным законом № 273 «Об образовании в Российской Федерации»;</w:t>
      </w:r>
    </w:p>
    <w:p w:rsidR="00205DD9" w:rsidRPr="00205DD9" w:rsidRDefault="00205DD9" w:rsidP="00205DD9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05DD9">
        <w:rPr>
          <w:rFonts w:ascii="Times New Roman" w:eastAsia="Calibri" w:hAnsi="Times New Roman" w:cs="Times New Roman"/>
          <w:sz w:val="24"/>
          <w:szCs w:val="24"/>
        </w:rPr>
        <w:t xml:space="preserve">Федеральный государственный образовательный стандарт начального общего образования обучающихся с ОВЗ. Приказ Министерства и </w:t>
      </w:r>
      <w:proofErr w:type="gramStart"/>
      <w:r w:rsidRPr="00205DD9">
        <w:rPr>
          <w:rFonts w:ascii="Times New Roman" w:eastAsia="Calibri" w:hAnsi="Times New Roman" w:cs="Times New Roman"/>
          <w:sz w:val="24"/>
          <w:szCs w:val="24"/>
        </w:rPr>
        <w:t>образования</w:t>
      </w:r>
      <w:proofErr w:type="gramEnd"/>
      <w:r w:rsidRPr="00205DD9">
        <w:rPr>
          <w:rFonts w:ascii="Times New Roman" w:eastAsia="Calibri" w:hAnsi="Times New Roman" w:cs="Times New Roman"/>
          <w:sz w:val="24"/>
          <w:szCs w:val="24"/>
        </w:rPr>
        <w:t xml:space="preserve"> и науки РФ от 19 декабря 2014г. № 1598                                                                                            </w:t>
      </w:r>
    </w:p>
    <w:p w:rsidR="00205DD9" w:rsidRPr="00205DD9" w:rsidRDefault="00205DD9" w:rsidP="00205DD9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05DD9">
        <w:rPr>
          <w:rFonts w:ascii="Times New Roman" w:eastAsia="Calibri" w:hAnsi="Times New Roman" w:cs="Times New Roman"/>
          <w:sz w:val="24"/>
          <w:szCs w:val="24"/>
        </w:rPr>
        <w:t xml:space="preserve"> Примерной основной образовательной программой, составленной на основе Федерального госу</w:t>
      </w:r>
      <w:r w:rsidRPr="00205DD9">
        <w:rPr>
          <w:rFonts w:ascii="Times New Roman" w:eastAsia="Calibri" w:hAnsi="Times New Roman" w:cs="Times New Roman"/>
          <w:sz w:val="24"/>
          <w:szCs w:val="24"/>
        </w:rPr>
        <w:softHyphen/>
        <w:t>дарственного образовательного стандарта начального общего образования.</w:t>
      </w:r>
    </w:p>
    <w:p w:rsidR="00205DD9" w:rsidRPr="00205DD9" w:rsidRDefault="00205DD9" w:rsidP="00205DD9">
      <w:pPr>
        <w:widowControl w:val="0"/>
        <w:numPr>
          <w:ilvl w:val="0"/>
          <w:numId w:val="1"/>
        </w:numPr>
        <w:tabs>
          <w:tab w:val="left" w:pos="993"/>
        </w:tabs>
        <w:suppressAutoHyphens/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5DD9">
        <w:rPr>
          <w:rFonts w:ascii="Times New Roman" w:eastAsia="Calibri" w:hAnsi="Times New Roman" w:cs="Times New Roman"/>
          <w:sz w:val="24"/>
          <w:szCs w:val="24"/>
        </w:rPr>
        <w:t>Национальной образовательной инициативой «Наша новая школа»;</w:t>
      </w:r>
    </w:p>
    <w:p w:rsidR="00205DD9" w:rsidRPr="00205DD9" w:rsidRDefault="00205DD9" w:rsidP="00205DD9">
      <w:pPr>
        <w:widowControl w:val="0"/>
        <w:numPr>
          <w:ilvl w:val="0"/>
          <w:numId w:val="1"/>
        </w:numPr>
        <w:tabs>
          <w:tab w:val="left" w:pos="993"/>
        </w:tabs>
        <w:suppressAutoHyphens/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5DD9">
        <w:rPr>
          <w:rFonts w:ascii="Times New Roman" w:eastAsia="Calibri" w:hAnsi="Times New Roman" w:cs="Times New Roman"/>
          <w:sz w:val="24"/>
          <w:szCs w:val="24"/>
        </w:rPr>
        <w:t>Национальной доктриной развития образования на период до 2025 г.;</w:t>
      </w:r>
    </w:p>
    <w:p w:rsidR="00205DD9" w:rsidRPr="00205DD9" w:rsidRDefault="00205DD9" w:rsidP="00205DD9">
      <w:pPr>
        <w:widowControl w:val="0"/>
        <w:numPr>
          <w:ilvl w:val="0"/>
          <w:numId w:val="1"/>
        </w:numPr>
        <w:tabs>
          <w:tab w:val="left" w:pos="993"/>
        </w:tabs>
        <w:suppressAutoHyphens/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5DD9">
        <w:rPr>
          <w:rFonts w:ascii="Times New Roman" w:eastAsia="Calibri" w:hAnsi="Times New Roman" w:cs="Times New Roman"/>
          <w:sz w:val="24"/>
          <w:szCs w:val="24"/>
        </w:rPr>
        <w:t>Комплексным проектом модернизации российского образования до 2020г.;</w:t>
      </w:r>
    </w:p>
    <w:p w:rsidR="00205DD9" w:rsidRPr="00205DD9" w:rsidRDefault="00205DD9" w:rsidP="00205DD9">
      <w:pPr>
        <w:widowControl w:val="0"/>
        <w:numPr>
          <w:ilvl w:val="0"/>
          <w:numId w:val="1"/>
        </w:numPr>
        <w:tabs>
          <w:tab w:val="left" w:pos="993"/>
        </w:tabs>
        <w:suppressAutoHyphens/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5DD9">
        <w:rPr>
          <w:rFonts w:ascii="Times New Roman" w:eastAsia="Calibri" w:hAnsi="Times New Roman" w:cs="Times New Roman"/>
          <w:sz w:val="24"/>
          <w:szCs w:val="24"/>
        </w:rPr>
        <w:t>Приоритетным национальным проектом «Образование»;</w:t>
      </w:r>
    </w:p>
    <w:p w:rsidR="00205DD9" w:rsidRPr="00205DD9" w:rsidRDefault="00205DD9" w:rsidP="00205DD9">
      <w:pPr>
        <w:numPr>
          <w:ilvl w:val="0"/>
          <w:numId w:val="1"/>
        </w:numPr>
        <w:tabs>
          <w:tab w:val="left" w:pos="993"/>
        </w:tabs>
        <w:spacing w:after="0"/>
        <w:ind w:right="2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5DD9">
        <w:rPr>
          <w:rFonts w:ascii="Times New Roman" w:eastAsia="Calibri" w:hAnsi="Times New Roman" w:cs="Times New Roman"/>
          <w:sz w:val="24"/>
          <w:szCs w:val="24"/>
        </w:rPr>
        <w:t>СП 2.4.3648-20 Санитарно-эпидемиологические требования к организациям воспитания и обучения, отдыха и оздоровления детей и молодежи</w:t>
      </w:r>
    </w:p>
    <w:p w:rsidR="00205DD9" w:rsidRPr="00205DD9" w:rsidRDefault="00205DD9" w:rsidP="00205DD9">
      <w:pPr>
        <w:tabs>
          <w:tab w:val="left" w:pos="993"/>
        </w:tabs>
        <w:spacing w:after="0"/>
        <w:ind w:left="720" w:right="2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5DD9">
        <w:rPr>
          <w:rFonts w:ascii="Times New Roman" w:eastAsia="Calibri" w:hAnsi="Times New Roman" w:cs="Times New Roman"/>
          <w:sz w:val="24"/>
          <w:szCs w:val="24"/>
        </w:rPr>
        <w:t>Номер документа 282.4.3648-20</w:t>
      </w:r>
    </w:p>
    <w:p w:rsidR="00205DD9" w:rsidRPr="00205DD9" w:rsidRDefault="00205DD9" w:rsidP="00205DD9">
      <w:pPr>
        <w:tabs>
          <w:tab w:val="left" w:pos="993"/>
        </w:tabs>
        <w:spacing w:after="0"/>
        <w:ind w:right="2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5DD9">
        <w:rPr>
          <w:rFonts w:ascii="Times New Roman" w:eastAsia="Calibri" w:hAnsi="Times New Roman" w:cs="Times New Roman"/>
          <w:sz w:val="24"/>
          <w:szCs w:val="24"/>
        </w:rPr>
        <w:t xml:space="preserve">            Вид документа Постановление Главного государственного санитарного врача РФ</w:t>
      </w:r>
    </w:p>
    <w:p w:rsidR="00205DD9" w:rsidRPr="00205DD9" w:rsidRDefault="00205DD9" w:rsidP="00205DD9">
      <w:pPr>
        <w:tabs>
          <w:tab w:val="left" w:pos="993"/>
        </w:tabs>
        <w:spacing w:after="0"/>
        <w:ind w:left="-142" w:firstLine="851"/>
        <w:jc w:val="both"/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</w:rPr>
      </w:pPr>
      <w:r w:rsidRPr="00205DD9"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  <w:t xml:space="preserve">Уставом </w:t>
      </w:r>
      <w:r w:rsidRPr="00205DD9">
        <w:rPr>
          <w:rFonts w:ascii="Times New Roman" w:eastAsia="Calibri" w:hAnsi="Times New Roman" w:cs="Times New Roman"/>
          <w:iCs/>
          <w:sz w:val="24"/>
          <w:szCs w:val="24"/>
        </w:rPr>
        <w:t xml:space="preserve">ГКОУКО «Калужская школа-интернат № 5 имени Ф.А. </w:t>
      </w:r>
      <w:proofErr w:type="spellStart"/>
      <w:r w:rsidRPr="00205DD9">
        <w:rPr>
          <w:rFonts w:ascii="Times New Roman" w:eastAsia="Calibri" w:hAnsi="Times New Roman" w:cs="Times New Roman"/>
          <w:iCs/>
          <w:sz w:val="24"/>
          <w:szCs w:val="24"/>
        </w:rPr>
        <w:t>Рау</w:t>
      </w:r>
      <w:proofErr w:type="spellEnd"/>
      <w:r w:rsidRPr="00205DD9">
        <w:rPr>
          <w:rFonts w:ascii="Times New Roman" w:eastAsia="Calibri" w:hAnsi="Times New Roman" w:cs="Times New Roman"/>
          <w:iCs/>
          <w:sz w:val="24"/>
          <w:szCs w:val="24"/>
        </w:rPr>
        <w:t>»</w:t>
      </w:r>
      <w:r w:rsidRPr="00205D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05DD9"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  <w:t>и другими документами, регламентирующими образовательную деятельность школы-интерната.</w:t>
      </w:r>
    </w:p>
    <w:bookmarkEnd w:id="1"/>
    <w:p w:rsidR="00205DD9" w:rsidRPr="00205DD9" w:rsidRDefault="00205DD9" w:rsidP="00205DD9">
      <w:pPr>
        <w:tabs>
          <w:tab w:val="left" w:pos="993"/>
        </w:tabs>
        <w:spacing w:after="0"/>
        <w:ind w:firstLine="709"/>
        <w:jc w:val="both"/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</w:rPr>
      </w:pPr>
      <w:r w:rsidRPr="00205DD9"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</w:rPr>
        <w:t xml:space="preserve">Рабочая программа по учебному предмету </w:t>
      </w:r>
      <w:r w:rsidRPr="00205DD9">
        <w:rPr>
          <w:rFonts w:ascii="Times New Roman" w:hAnsi="Times New Roman" w:cs="Times New Roman"/>
          <w:sz w:val="24"/>
          <w:szCs w:val="24"/>
        </w:rPr>
        <w:t xml:space="preserve">«Русский язык» </w:t>
      </w:r>
      <w:r w:rsidRPr="00205DD9"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</w:rPr>
        <w:t>составлена с учётом:</w:t>
      </w:r>
    </w:p>
    <w:p w:rsidR="00205DD9" w:rsidRPr="00205DD9" w:rsidRDefault="00205DD9" w:rsidP="00205DD9">
      <w:pPr>
        <w:numPr>
          <w:ilvl w:val="0"/>
          <w:numId w:val="2"/>
        </w:numPr>
        <w:tabs>
          <w:tab w:val="left" w:pos="993"/>
        </w:tabs>
        <w:spacing w:after="0" w:line="256" w:lineRule="auto"/>
        <w:contextualSpacing/>
        <w:jc w:val="both"/>
        <w:rPr>
          <w:rFonts w:ascii="Times New Roman" w:eastAsia="Arial Unicode MS" w:hAnsi="Times New Roman" w:cs="Times New Roman"/>
          <w:color w:val="00000A"/>
          <w:kern w:val="2"/>
          <w:sz w:val="24"/>
          <w:szCs w:val="24"/>
        </w:rPr>
      </w:pPr>
      <w:r w:rsidRPr="00205DD9">
        <w:rPr>
          <w:rFonts w:ascii="Times New Roman" w:eastAsia="Calibri" w:hAnsi="Times New Roman" w:cs="Times New Roman"/>
          <w:sz w:val="24"/>
          <w:szCs w:val="24"/>
        </w:rPr>
        <w:t xml:space="preserve">АООП НОО </w:t>
      </w:r>
      <w:r w:rsidRPr="00205DD9">
        <w:rPr>
          <w:rFonts w:ascii="Times New Roman" w:eastAsia="Calibri" w:hAnsi="Times New Roman" w:cs="Times New Roman"/>
          <w:iCs/>
          <w:sz w:val="24"/>
          <w:szCs w:val="24"/>
        </w:rPr>
        <w:t xml:space="preserve">ГКОУКО «Калужская школа-интернат № 5 имени Ф.А. </w:t>
      </w:r>
      <w:proofErr w:type="spellStart"/>
      <w:r w:rsidRPr="00205DD9">
        <w:rPr>
          <w:rFonts w:ascii="Times New Roman" w:eastAsia="Calibri" w:hAnsi="Times New Roman" w:cs="Times New Roman"/>
          <w:iCs/>
          <w:sz w:val="24"/>
          <w:szCs w:val="24"/>
        </w:rPr>
        <w:t>Рау</w:t>
      </w:r>
      <w:proofErr w:type="spellEnd"/>
      <w:r w:rsidRPr="00205DD9">
        <w:rPr>
          <w:rFonts w:ascii="Times New Roman" w:eastAsia="Calibri" w:hAnsi="Times New Roman" w:cs="Times New Roman"/>
          <w:iCs/>
          <w:sz w:val="24"/>
          <w:szCs w:val="24"/>
        </w:rPr>
        <w:t>».</w:t>
      </w:r>
    </w:p>
    <w:p w:rsidR="00205DD9" w:rsidRPr="00205DD9" w:rsidRDefault="00205DD9" w:rsidP="00205DD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5DD9">
        <w:rPr>
          <w:rFonts w:ascii="Times New Roman" w:eastAsia="Calibri" w:hAnsi="Times New Roman" w:cs="Times New Roman"/>
          <w:sz w:val="24"/>
          <w:szCs w:val="24"/>
        </w:rPr>
        <w:t>Авторской программой В.И. Лях «Физическая культура».</w:t>
      </w:r>
    </w:p>
    <w:p w:rsidR="00205DD9" w:rsidRPr="00205DD9" w:rsidRDefault="00205DD9" w:rsidP="00205DD9">
      <w:pPr>
        <w:spacing w:after="0"/>
        <w:ind w:firstLine="9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5DD9">
        <w:rPr>
          <w:rFonts w:ascii="Times New Roman" w:eastAsia="Calibri" w:hAnsi="Times New Roman" w:cs="Times New Roman"/>
          <w:sz w:val="24"/>
          <w:szCs w:val="24"/>
        </w:rPr>
        <w:t>Предметом обучения физической культуре в начальной школе является двигательная деятельность человека с общеразвивающей направленностью. В процессе овладения этой деятельностью укрепляется здоровье, совершенствуются физические качества, осваиваются определённые двигательные действия, активно развиваются мышление, творчество и самостоятельность.</w:t>
      </w:r>
    </w:p>
    <w:p w:rsidR="00205DD9" w:rsidRPr="00205DD9" w:rsidRDefault="00205DD9" w:rsidP="00205DD9">
      <w:pPr>
        <w:spacing w:after="0"/>
        <w:ind w:firstLine="9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5DD9">
        <w:rPr>
          <w:rFonts w:ascii="Times New Roman" w:eastAsia="Calibri" w:hAnsi="Times New Roman" w:cs="Times New Roman"/>
          <w:b/>
          <w:sz w:val="24"/>
          <w:szCs w:val="24"/>
        </w:rPr>
        <w:t>Цель программы</w:t>
      </w:r>
      <w:r w:rsidRPr="00205DD9">
        <w:rPr>
          <w:rFonts w:ascii="Times New Roman" w:eastAsia="Calibri" w:hAnsi="Times New Roman" w:cs="Times New Roman"/>
          <w:sz w:val="24"/>
          <w:szCs w:val="24"/>
        </w:rPr>
        <w:t xml:space="preserve"> по физической культуре формирует у обучающихся начальной школы основы здорового образа жизни, развитие творческой самостоятельности посредством освоения двигательной деятельности. Реализация данной цели связана с решением следующих образовательных задач:</w:t>
      </w:r>
    </w:p>
    <w:p w:rsidR="00205DD9" w:rsidRPr="00205DD9" w:rsidRDefault="00205DD9" w:rsidP="00205DD9">
      <w:pPr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5DD9">
        <w:rPr>
          <w:rFonts w:ascii="Times New Roman" w:eastAsia="Calibri" w:hAnsi="Times New Roman" w:cs="Times New Roman"/>
          <w:sz w:val="24"/>
          <w:szCs w:val="24"/>
        </w:rPr>
        <w:t>– укрепление здоровья школьников посредством развития физических качеств и повышения функциональных возможностей жизнеобеспечивающих систем организма;</w:t>
      </w:r>
    </w:p>
    <w:p w:rsidR="00205DD9" w:rsidRPr="00205DD9" w:rsidRDefault="00205DD9" w:rsidP="00205DD9">
      <w:pPr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5DD9">
        <w:rPr>
          <w:rFonts w:ascii="Times New Roman" w:eastAsia="Calibri" w:hAnsi="Times New Roman" w:cs="Times New Roman"/>
          <w:sz w:val="24"/>
          <w:szCs w:val="24"/>
        </w:rPr>
        <w:t>– совершенствование жизненно важных навыков и умений посредством обучения подвижным играм, физическим упражнениям и техническим действиям из базовых видов спорта;</w:t>
      </w:r>
    </w:p>
    <w:p w:rsidR="00205DD9" w:rsidRPr="00205DD9" w:rsidRDefault="00205DD9" w:rsidP="00205DD9">
      <w:pPr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5DD9">
        <w:rPr>
          <w:rFonts w:ascii="Times New Roman" w:eastAsia="Calibri" w:hAnsi="Times New Roman" w:cs="Times New Roman"/>
          <w:sz w:val="24"/>
          <w:szCs w:val="24"/>
        </w:rPr>
        <w:t>– формирование общих представлений о физической культуре, её значении в жизни человека, роли в укреплении здоровья, физическом развитии и физической подготовленности;</w:t>
      </w:r>
    </w:p>
    <w:p w:rsidR="00205DD9" w:rsidRPr="00205DD9" w:rsidRDefault="00205DD9" w:rsidP="00205DD9">
      <w:pPr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5DD9">
        <w:rPr>
          <w:rFonts w:ascii="Times New Roman" w:eastAsia="Calibri" w:hAnsi="Times New Roman" w:cs="Times New Roman"/>
          <w:sz w:val="24"/>
          <w:szCs w:val="24"/>
        </w:rPr>
        <w:t>– развитие интереса к самостоятельным занятиям физическими упражнениями, подвижным играм, формам активного отдыха и досуга;</w:t>
      </w:r>
    </w:p>
    <w:p w:rsidR="00205DD9" w:rsidRPr="00205DD9" w:rsidRDefault="00205DD9" w:rsidP="00205DD9">
      <w:pPr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5DD9">
        <w:rPr>
          <w:rFonts w:ascii="Times New Roman" w:eastAsia="Calibri" w:hAnsi="Times New Roman" w:cs="Times New Roman"/>
          <w:sz w:val="24"/>
          <w:szCs w:val="24"/>
        </w:rPr>
        <w:t>– обучение простейшим способам контроля за физической нагрузкой, отдельными показателями физического развития и физической подготовленности.</w:t>
      </w:r>
    </w:p>
    <w:p w:rsidR="00205DD9" w:rsidRPr="00205DD9" w:rsidRDefault="00205DD9" w:rsidP="00205DD9">
      <w:pPr>
        <w:spacing w:after="0"/>
        <w:ind w:firstLine="9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5DD9">
        <w:rPr>
          <w:rFonts w:ascii="Times New Roman" w:eastAsia="Calibri" w:hAnsi="Times New Roman" w:cs="Times New Roman"/>
          <w:b/>
          <w:sz w:val="24"/>
          <w:szCs w:val="24"/>
        </w:rPr>
        <w:t>Задачи программы</w:t>
      </w:r>
      <w:r w:rsidRPr="00205DD9">
        <w:rPr>
          <w:rFonts w:ascii="Times New Roman" w:eastAsia="Calibri" w:hAnsi="Times New Roman" w:cs="Times New Roman"/>
          <w:sz w:val="24"/>
          <w:szCs w:val="24"/>
        </w:rPr>
        <w:t xml:space="preserve"> обучения по физической культуре направлены на: </w:t>
      </w:r>
    </w:p>
    <w:p w:rsidR="00205DD9" w:rsidRPr="00205DD9" w:rsidRDefault="00205DD9" w:rsidP="00205DD9">
      <w:pPr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5DD9">
        <w:rPr>
          <w:rFonts w:ascii="Times New Roman" w:eastAsia="Calibri" w:hAnsi="Times New Roman" w:cs="Times New Roman"/>
          <w:sz w:val="24"/>
          <w:szCs w:val="24"/>
        </w:rPr>
        <w:lastRenderedPageBreak/>
        <w:t>– реализацию принципа вариативности, обосновывающего планирование учебного материала в соответствии с половозрастными особенностями обучающихся, материально-технической оснащённостью;</w:t>
      </w:r>
    </w:p>
    <w:p w:rsidR="00205DD9" w:rsidRPr="00205DD9" w:rsidRDefault="00205DD9" w:rsidP="00205DD9">
      <w:pPr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5DD9">
        <w:rPr>
          <w:rFonts w:ascii="Times New Roman" w:eastAsia="Calibri" w:hAnsi="Times New Roman" w:cs="Times New Roman"/>
          <w:sz w:val="24"/>
          <w:szCs w:val="24"/>
        </w:rPr>
        <w:t>учебной деятельности (спортивный зал, спортивные пришкольные площадки), региональными климатическими условиями и видом учебного учреждения (городские, малокомплектные и сельские школы);</w:t>
      </w:r>
    </w:p>
    <w:p w:rsidR="00205DD9" w:rsidRPr="00205DD9" w:rsidRDefault="00205DD9" w:rsidP="00205DD9">
      <w:pPr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5DD9">
        <w:rPr>
          <w:rFonts w:ascii="Times New Roman" w:eastAsia="Calibri" w:hAnsi="Times New Roman" w:cs="Times New Roman"/>
          <w:sz w:val="24"/>
          <w:szCs w:val="24"/>
        </w:rPr>
        <w:t>– реализацию принципа достаточности и сообразности, определяющего распределение учебного материала в конструкции основных компонентов двигательной (физкультурной) деятельности, особенностей формирования познавательной и предметной активности обучающихся;</w:t>
      </w:r>
    </w:p>
    <w:p w:rsidR="00205DD9" w:rsidRPr="00205DD9" w:rsidRDefault="00205DD9" w:rsidP="00205DD9">
      <w:pPr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5DD9">
        <w:rPr>
          <w:rFonts w:ascii="Times New Roman" w:eastAsia="Calibri" w:hAnsi="Times New Roman" w:cs="Times New Roman"/>
          <w:sz w:val="24"/>
          <w:szCs w:val="24"/>
        </w:rPr>
        <w:t>– соблюдение дидактических правил «от известного к неизвестному» и «от простого к сложному», ориентирующих выбор и планирование учебного содержания в логике поэтапного его освоения, перевода учебных знаний в практические навыки и умения, в том числе и в самостоятельной деятельности;</w:t>
      </w:r>
    </w:p>
    <w:p w:rsidR="00205DD9" w:rsidRPr="00205DD9" w:rsidRDefault="00205DD9" w:rsidP="00205DD9">
      <w:pPr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5DD9">
        <w:rPr>
          <w:rFonts w:ascii="Times New Roman" w:eastAsia="Calibri" w:hAnsi="Times New Roman" w:cs="Times New Roman"/>
          <w:sz w:val="24"/>
          <w:szCs w:val="24"/>
        </w:rPr>
        <w:t xml:space="preserve">– расширение межпредметных связей, ориентирующих планирование учебного материала на целостное формирование мировоззрения обучающихся в области физической культуры, всестороннее раскрытие взаимосвязи и взаимообусловленности изучаемых явлений и процессов; </w:t>
      </w:r>
    </w:p>
    <w:p w:rsidR="00205DD9" w:rsidRPr="00205DD9" w:rsidRDefault="00205DD9" w:rsidP="00205DD9">
      <w:pPr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5DD9">
        <w:rPr>
          <w:rFonts w:ascii="Times New Roman" w:eastAsia="Calibri" w:hAnsi="Times New Roman" w:cs="Times New Roman"/>
          <w:sz w:val="24"/>
          <w:szCs w:val="24"/>
        </w:rPr>
        <w:t>– усиление оздоровительного эффекта, достигаемого в ходе активного использования школьниками освоенных знаний, способов и физических упражнений в физкультурно-оздоровительных мероприятиях, режиме дня, самостоятельных занятиях физическими упражнениями.</w:t>
      </w:r>
    </w:p>
    <w:p w:rsidR="00205DD9" w:rsidRPr="00205DD9" w:rsidRDefault="00205DD9" w:rsidP="00205DD9">
      <w:pPr>
        <w:spacing w:after="0"/>
        <w:ind w:firstLine="9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5DD9">
        <w:rPr>
          <w:rFonts w:ascii="Times New Roman" w:eastAsia="Calibri" w:hAnsi="Times New Roman" w:cs="Times New Roman"/>
          <w:sz w:val="24"/>
          <w:szCs w:val="24"/>
        </w:rPr>
        <w:t>Базовым результатом образования в области физической культуры в начальной школе является освоение обучающимися основ физкультурной деятельности. Кроме того, предмет «Физическая культура» способствует развитию личностных качеств обучающихся и является средством формирования у обучающихся универсальных способностей (компетенций). Эти способности (компетенции) выражаются в метапредметных результатах образовательного процесса и активно проявляются в разнообразных видах деятельности (культуры), выходящих за рамки предмета «Физическая культура».</w:t>
      </w:r>
    </w:p>
    <w:p w:rsidR="00205DD9" w:rsidRPr="00205DD9" w:rsidRDefault="00205DD9" w:rsidP="00205DD9">
      <w:pPr>
        <w:spacing w:after="0"/>
        <w:ind w:firstLine="9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5DD9">
        <w:rPr>
          <w:rFonts w:ascii="Times New Roman" w:eastAsia="Calibri" w:hAnsi="Times New Roman" w:cs="Times New Roman"/>
          <w:sz w:val="24"/>
          <w:szCs w:val="24"/>
        </w:rPr>
        <w:t>В соответствии изменениями, внесёнными в федеральный базисный учебный план курс «Физическая культура», изучается с 1-го по 4-й класс по два часа в неделю. Общий объём учебного времени составляет 270 часа. В каждом классе выделяется время для совместной работы учеников с родителями (проекты, соревнования, конкурсы).</w:t>
      </w:r>
    </w:p>
    <w:p w:rsidR="00205DD9" w:rsidRPr="00205DD9" w:rsidRDefault="00205DD9" w:rsidP="00205DD9">
      <w:pPr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205DD9">
        <w:rPr>
          <w:rFonts w:ascii="Times New Roman" w:hAnsi="Times New Roman" w:cs="Times New Roman"/>
          <w:sz w:val="24"/>
          <w:szCs w:val="24"/>
        </w:rPr>
        <w:t>Содержание учебного предмета «Физическая культура» направлено на воспитание творчески, компетентных и успешных граждан России, способных к активной самореализации в личной, общественной и профессиональной деятельности. В процессе освоения курса у обучающихся начальной школы укрепляется здоровье, формируются общие и специфические учебные умения, способы познавательной и предметной деятельности.</w:t>
      </w:r>
    </w:p>
    <w:p w:rsidR="007D4C54" w:rsidRPr="00205DD9" w:rsidRDefault="007D4C54" w:rsidP="00205DD9">
      <w:pPr>
        <w:pStyle w:val="2"/>
        <w:shd w:val="clear" w:color="auto" w:fill="FFFFFF"/>
        <w:spacing w:before="0" w:line="240" w:lineRule="auto"/>
        <w:rPr>
          <w:rFonts w:ascii="Times New Roman" w:hAnsi="Times New Roman" w:cs="Times New Roman"/>
          <w:bCs w:val="0"/>
          <w:sz w:val="24"/>
          <w:szCs w:val="24"/>
        </w:rPr>
      </w:pPr>
    </w:p>
    <w:sectPr w:rsidR="007D4C54" w:rsidRPr="00205DD9" w:rsidSect="00205DD9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+mn-ea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4261A1"/>
    <w:multiLevelType w:val="hybridMultilevel"/>
    <w:tmpl w:val="9D428200"/>
    <w:lvl w:ilvl="0" w:tplc="ADA2C03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eastAsia="Calibri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E1314C"/>
    <w:multiLevelType w:val="hybridMultilevel"/>
    <w:tmpl w:val="AB5A29D6"/>
    <w:lvl w:ilvl="0" w:tplc="4C26E03A">
      <w:start w:val="1"/>
      <w:numFmt w:val="decimal"/>
      <w:lvlText w:val="%1."/>
      <w:lvlJc w:val="left"/>
      <w:pPr>
        <w:ind w:left="10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BE9"/>
    <w:rsid w:val="00024B7E"/>
    <w:rsid w:val="00205DD9"/>
    <w:rsid w:val="00371613"/>
    <w:rsid w:val="00436FA4"/>
    <w:rsid w:val="007D4C54"/>
    <w:rsid w:val="00B4077A"/>
    <w:rsid w:val="00D73BE9"/>
    <w:rsid w:val="00FA5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02A34A-B56D-49D4-B4BE-C232C57C1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3BE9"/>
  </w:style>
  <w:style w:type="paragraph" w:styleId="2">
    <w:name w:val="heading 2"/>
    <w:basedOn w:val="a"/>
    <w:next w:val="a"/>
    <w:link w:val="20"/>
    <w:uiPriority w:val="9"/>
    <w:unhideWhenUsed/>
    <w:qFormat/>
    <w:rsid w:val="00D73B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73B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ody Text"/>
    <w:basedOn w:val="a"/>
    <w:link w:val="a4"/>
    <w:semiHidden/>
    <w:unhideWhenUsed/>
    <w:rsid w:val="00D73BE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D73BE9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02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833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Зотова И В</cp:lastModifiedBy>
  <cp:revision>2</cp:revision>
  <dcterms:created xsi:type="dcterms:W3CDTF">2023-09-08T12:44:00Z</dcterms:created>
  <dcterms:modified xsi:type="dcterms:W3CDTF">2023-09-08T12:44:00Z</dcterms:modified>
</cp:coreProperties>
</file>