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66EDD" w14:textId="77777777" w:rsidR="00F12C10" w:rsidRDefault="00F12C10" w:rsidP="00F12C10"/>
    <w:p w14:paraId="1637BB2D" w14:textId="77777777" w:rsidR="00F12C10" w:rsidRDefault="00F12C10" w:rsidP="00F12C10">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 xml:space="preserve">Приложение к АООП </w:t>
      </w:r>
    </w:p>
    <w:p w14:paraId="73146B3C" w14:textId="77777777" w:rsidR="00F12C10" w:rsidRDefault="00F12C10" w:rsidP="00F12C10">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 xml:space="preserve">Утверждено </w:t>
      </w:r>
    </w:p>
    <w:p w14:paraId="7162DE58" w14:textId="77777777" w:rsidR="00F12C10" w:rsidRDefault="00F12C10" w:rsidP="00F12C10">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 xml:space="preserve">Приказом директора </w:t>
      </w:r>
    </w:p>
    <w:p w14:paraId="78F8D86A" w14:textId="77777777" w:rsidR="00F12C10" w:rsidRDefault="00F12C10" w:rsidP="00F12C10">
      <w:pPr>
        <w:spacing w:after="0" w:line="240" w:lineRule="auto"/>
        <w:ind w:left="5954" w:firstLine="142"/>
        <w:rPr>
          <w:rFonts w:ascii="Times New Roman" w:hAnsi="Times New Roman"/>
          <w:sz w:val="24"/>
          <w:szCs w:val="24"/>
        </w:rPr>
      </w:pPr>
      <w:r>
        <w:rPr>
          <w:rFonts w:ascii="Times New Roman" w:hAnsi="Times New Roman"/>
          <w:sz w:val="24"/>
          <w:szCs w:val="24"/>
        </w:rPr>
        <w:t xml:space="preserve">ГКОУКО «Калужская </w:t>
      </w:r>
    </w:p>
    <w:p w14:paraId="7D9363D9" w14:textId="77777777" w:rsidR="00F12C10" w:rsidRDefault="00F12C10" w:rsidP="00F12C10">
      <w:pPr>
        <w:spacing w:after="0" w:line="240" w:lineRule="auto"/>
        <w:ind w:left="5954" w:firstLine="142"/>
        <w:rPr>
          <w:rFonts w:ascii="Times New Roman" w:hAnsi="Times New Roman"/>
          <w:sz w:val="24"/>
          <w:szCs w:val="24"/>
        </w:rPr>
      </w:pPr>
      <w:r>
        <w:rPr>
          <w:rFonts w:ascii="Times New Roman" w:hAnsi="Times New Roman"/>
          <w:sz w:val="24"/>
          <w:szCs w:val="24"/>
        </w:rPr>
        <w:t xml:space="preserve">школа-интернат № 5 </w:t>
      </w:r>
    </w:p>
    <w:p w14:paraId="1A6A7A17" w14:textId="77777777" w:rsidR="00F12C10" w:rsidRDefault="00F12C10" w:rsidP="00F12C10">
      <w:pPr>
        <w:spacing w:after="0" w:line="240" w:lineRule="auto"/>
        <w:ind w:left="5954" w:firstLine="142"/>
        <w:rPr>
          <w:rFonts w:ascii="Times New Roman" w:hAnsi="Times New Roman"/>
          <w:color w:val="000000"/>
          <w:sz w:val="24"/>
          <w:szCs w:val="24"/>
        </w:rPr>
      </w:pPr>
      <w:r>
        <w:rPr>
          <w:rFonts w:ascii="Times New Roman" w:hAnsi="Times New Roman"/>
          <w:sz w:val="24"/>
          <w:szCs w:val="24"/>
        </w:rPr>
        <w:t xml:space="preserve">имени Ф.А. </w:t>
      </w:r>
      <w:proofErr w:type="spellStart"/>
      <w:r>
        <w:rPr>
          <w:rFonts w:ascii="Times New Roman" w:hAnsi="Times New Roman"/>
          <w:sz w:val="24"/>
          <w:szCs w:val="24"/>
        </w:rPr>
        <w:t>Рау</w:t>
      </w:r>
      <w:proofErr w:type="spellEnd"/>
      <w:r>
        <w:rPr>
          <w:rFonts w:ascii="Times New Roman" w:hAnsi="Times New Roman"/>
          <w:sz w:val="24"/>
          <w:szCs w:val="24"/>
        </w:rPr>
        <w:t>»</w:t>
      </w:r>
    </w:p>
    <w:p w14:paraId="01DA7A62" w14:textId="77777777" w:rsidR="00F12C10" w:rsidRDefault="00F12C10" w:rsidP="00F12C10">
      <w:pPr>
        <w:autoSpaceDE w:val="0"/>
        <w:autoSpaceDN w:val="0"/>
        <w:adjustRightInd w:val="0"/>
        <w:spacing w:after="0" w:line="240" w:lineRule="auto"/>
        <w:ind w:left="5954" w:firstLine="142"/>
        <w:rPr>
          <w:rFonts w:ascii="Times New Roman" w:hAnsi="Times New Roman"/>
          <w:sz w:val="24"/>
          <w:szCs w:val="24"/>
        </w:rPr>
      </w:pPr>
      <w:r>
        <w:rPr>
          <w:rFonts w:ascii="Times New Roman" w:hAnsi="Times New Roman"/>
          <w:sz w:val="24"/>
          <w:szCs w:val="24"/>
        </w:rPr>
        <w:t>от 31.08.2023 г.  № 05/01-10</w:t>
      </w:r>
    </w:p>
    <w:p w14:paraId="3595B3A8" w14:textId="77777777" w:rsidR="00F12C10" w:rsidRDefault="00F12C10" w:rsidP="00F12C10">
      <w:pPr>
        <w:autoSpaceDE w:val="0"/>
        <w:autoSpaceDN w:val="0"/>
        <w:adjustRightInd w:val="0"/>
        <w:spacing w:after="0" w:line="240" w:lineRule="auto"/>
        <w:rPr>
          <w:rFonts w:ascii="Calibri" w:hAnsi="Calibri"/>
          <w:sz w:val="28"/>
        </w:rPr>
      </w:pPr>
    </w:p>
    <w:p w14:paraId="4B19F466" w14:textId="77777777" w:rsidR="00F12C10" w:rsidRDefault="00F12C10" w:rsidP="00F12C10">
      <w:pPr>
        <w:tabs>
          <w:tab w:val="left" w:pos="2118"/>
        </w:tabs>
        <w:spacing w:after="0" w:line="240" w:lineRule="auto"/>
        <w:ind w:left="360"/>
        <w:jc w:val="center"/>
        <w:rPr>
          <w:rFonts w:ascii="Times New Roman" w:hAnsi="Times New Roman"/>
          <w:sz w:val="44"/>
          <w:szCs w:val="52"/>
        </w:rPr>
      </w:pPr>
    </w:p>
    <w:p w14:paraId="3DC1B8A8" w14:textId="77777777" w:rsidR="00F12C10" w:rsidRDefault="00F12C10" w:rsidP="00F12C10">
      <w:pPr>
        <w:tabs>
          <w:tab w:val="left" w:pos="2118"/>
        </w:tabs>
        <w:spacing w:after="0" w:line="240" w:lineRule="auto"/>
        <w:ind w:left="360"/>
        <w:jc w:val="center"/>
        <w:rPr>
          <w:rFonts w:ascii="Times New Roman" w:hAnsi="Times New Roman"/>
          <w:sz w:val="44"/>
          <w:szCs w:val="52"/>
        </w:rPr>
      </w:pPr>
    </w:p>
    <w:p w14:paraId="4BD5E96F" w14:textId="77777777" w:rsidR="00F12C10" w:rsidRDefault="00F12C10" w:rsidP="00F12C10">
      <w:pPr>
        <w:tabs>
          <w:tab w:val="left" w:pos="2118"/>
        </w:tabs>
        <w:spacing w:after="0" w:line="240" w:lineRule="auto"/>
        <w:ind w:left="360"/>
        <w:jc w:val="center"/>
        <w:rPr>
          <w:rFonts w:ascii="Times New Roman" w:hAnsi="Times New Roman"/>
          <w:sz w:val="44"/>
          <w:szCs w:val="52"/>
        </w:rPr>
      </w:pPr>
    </w:p>
    <w:p w14:paraId="68693072" w14:textId="77777777" w:rsidR="00F12C10" w:rsidRDefault="00F12C10" w:rsidP="00F12C10">
      <w:pPr>
        <w:tabs>
          <w:tab w:val="left" w:pos="2118"/>
        </w:tabs>
        <w:spacing w:after="0" w:line="240" w:lineRule="auto"/>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14:paraId="26747F8D" w14:textId="77777777" w:rsidR="00F12C10" w:rsidRDefault="00F12C10" w:rsidP="00F12C10">
      <w:pPr>
        <w:spacing w:after="0" w:line="240" w:lineRule="auto"/>
        <w:jc w:val="center"/>
        <w:rPr>
          <w:rFonts w:ascii="Times New Roman" w:eastAsia="Calibri" w:hAnsi="Times New Roman"/>
          <w:noProof/>
          <w:sz w:val="24"/>
          <w:szCs w:val="24"/>
        </w:rPr>
      </w:pPr>
    </w:p>
    <w:p w14:paraId="7732FD36" w14:textId="106764BB" w:rsidR="00011BCB" w:rsidRPr="00F12C10" w:rsidRDefault="00F12C10" w:rsidP="00011BCB">
      <w:pPr>
        <w:spacing w:after="0" w:line="240" w:lineRule="auto"/>
        <w:jc w:val="center"/>
        <w:rPr>
          <w:rFonts w:ascii="Times New Roman" w:hAnsi="Times New Roman" w:cs="Times New Roman"/>
          <w:b/>
          <w:bCs/>
          <w:sz w:val="44"/>
          <w:szCs w:val="44"/>
        </w:rPr>
      </w:pPr>
      <w:r w:rsidRPr="00F12C10">
        <w:rPr>
          <w:rFonts w:ascii="Times New Roman" w:hAnsi="Times New Roman" w:cs="Times New Roman"/>
          <w:b/>
          <w:bCs/>
          <w:sz w:val="44"/>
          <w:szCs w:val="44"/>
        </w:rPr>
        <w:t xml:space="preserve"> </w:t>
      </w:r>
      <w:r w:rsidR="0000203F" w:rsidRPr="00F12C10">
        <w:rPr>
          <w:rFonts w:ascii="Times New Roman" w:hAnsi="Times New Roman" w:cs="Times New Roman"/>
          <w:b/>
          <w:bCs/>
          <w:sz w:val="44"/>
          <w:szCs w:val="44"/>
        </w:rPr>
        <w:t>«А</w:t>
      </w:r>
      <w:r w:rsidR="00096FB6" w:rsidRPr="00F12C10">
        <w:rPr>
          <w:rFonts w:ascii="Times New Roman" w:hAnsi="Times New Roman" w:cs="Times New Roman"/>
          <w:b/>
          <w:bCs/>
          <w:sz w:val="44"/>
          <w:szCs w:val="44"/>
        </w:rPr>
        <w:t>даптивной</w:t>
      </w:r>
      <w:r w:rsidR="00F362DC" w:rsidRPr="00F12C10">
        <w:rPr>
          <w:rFonts w:ascii="Times New Roman" w:hAnsi="Times New Roman" w:cs="Times New Roman"/>
          <w:b/>
          <w:bCs/>
          <w:sz w:val="44"/>
          <w:szCs w:val="44"/>
        </w:rPr>
        <w:t xml:space="preserve"> физической культуре</w:t>
      </w:r>
      <w:r w:rsidR="0000203F" w:rsidRPr="00F12C10">
        <w:rPr>
          <w:rFonts w:ascii="Times New Roman" w:hAnsi="Times New Roman" w:cs="Times New Roman"/>
          <w:b/>
          <w:bCs/>
          <w:sz w:val="44"/>
          <w:szCs w:val="44"/>
        </w:rPr>
        <w:t>»</w:t>
      </w:r>
      <w:r w:rsidR="00011BCB" w:rsidRPr="00F12C10">
        <w:rPr>
          <w:rFonts w:ascii="Times New Roman" w:hAnsi="Times New Roman" w:cs="Times New Roman"/>
          <w:b/>
          <w:bCs/>
          <w:sz w:val="44"/>
          <w:szCs w:val="44"/>
        </w:rPr>
        <w:t xml:space="preserve"> </w:t>
      </w:r>
    </w:p>
    <w:p w14:paraId="0146FF3F" w14:textId="634C8479" w:rsidR="00011BCB" w:rsidRPr="00F12C10" w:rsidRDefault="00A205B9" w:rsidP="00011BCB">
      <w:pPr>
        <w:spacing w:after="0" w:line="240" w:lineRule="auto"/>
        <w:jc w:val="center"/>
        <w:rPr>
          <w:rFonts w:ascii="Times New Roman" w:hAnsi="Times New Roman" w:cs="Times New Roman"/>
          <w:sz w:val="28"/>
          <w:szCs w:val="28"/>
        </w:rPr>
      </w:pPr>
      <w:r w:rsidRPr="00F12C10">
        <w:rPr>
          <w:rFonts w:ascii="Times New Roman" w:hAnsi="Times New Roman" w:cs="Times New Roman"/>
          <w:sz w:val="28"/>
          <w:szCs w:val="28"/>
        </w:rPr>
        <w:t>9</w:t>
      </w:r>
      <w:r w:rsidR="00F362DC" w:rsidRPr="00F12C10">
        <w:rPr>
          <w:rFonts w:ascii="Times New Roman" w:hAnsi="Times New Roman" w:cs="Times New Roman"/>
          <w:sz w:val="28"/>
          <w:szCs w:val="28"/>
        </w:rPr>
        <w:t xml:space="preserve"> класс</w:t>
      </w:r>
    </w:p>
    <w:p w14:paraId="09C2CC9B" w14:textId="77777777" w:rsidR="008A228E" w:rsidRPr="008A228E" w:rsidRDefault="008A228E" w:rsidP="008A228E">
      <w:pPr>
        <w:spacing w:after="0"/>
        <w:ind w:left="471" w:right="913"/>
        <w:jc w:val="center"/>
        <w:rPr>
          <w:rFonts w:ascii="Times New Roman" w:hAnsi="Times New Roman" w:cs="Times New Roman"/>
          <w:sz w:val="32"/>
        </w:rPr>
      </w:pPr>
      <w:r w:rsidRPr="008A228E">
        <w:rPr>
          <w:rFonts w:ascii="Times New Roman" w:hAnsi="Times New Roman" w:cs="Times New Roman"/>
          <w:sz w:val="32"/>
        </w:rPr>
        <w:t>для</w:t>
      </w:r>
      <w:r w:rsidRPr="008A228E">
        <w:rPr>
          <w:rFonts w:ascii="Times New Roman" w:hAnsi="Times New Roman" w:cs="Times New Roman"/>
          <w:spacing w:val="-6"/>
          <w:sz w:val="32"/>
        </w:rPr>
        <w:t xml:space="preserve"> слабослышащих и позднооглохших </w:t>
      </w:r>
      <w:r w:rsidRPr="008A228E">
        <w:rPr>
          <w:rFonts w:ascii="Times New Roman" w:hAnsi="Times New Roman" w:cs="Times New Roman"/>
          <w:sz w:val="32"/>
        </w:rPr>
        <w:t>обучающихся</w:t>
      </w:r>
      <w:r w:rsidRPr="008A228E">
        <w:rPr>
          <w:rFonts w:ascii="Times New Roman" w:hAnsi="Times New Roman" w:cs="Times New Roman"/>
          <w:spacing w:val="-6"/>
          <w:sz w:val="32"/>
        </w:rPr>
        <w:t xml:space="preserve">               </w:t>
      </w:r>
      <w:r w:rsidRPr="008A228E">
        <w:rPr>
          <w:rFonts w:ascii="Times New Roman" w:hAnsi="Times New Roman" w:cs="Times New Roman"/>
          <w:sz w:val="32"/>
        </w:rPr>
        <w:t xml:space="preserve">с лёгкой умственной отсталостью </w:t>
      </w:r>
    </w:p>
    <w:p w14:paraId="11301C25" w14:textId="77777777" w:rsidR="008A228E" w:rsidRPr="008A228E" w:rsidRDefault="008A228E" w:rsidP="008A228E">
      <w:pPr>
        <w:spacing w:after="0"/>
        <w:ind w:left="471" w:right="913"/>
        <w:jc w:val="center"/>
        <w:rPr>
          <w:rFonts w:ascii="Times New Roman" w:hAnsi="Times New Roman" w:cs="Times New Roman"/>
          <w:sz w:val="32"/>
        </w:rPr>
      </w:pPr>
      <w:r w:rsidRPr="008A228E">
        <w:rPr>
          <w:rFonts w:ascii="Times New Roman" w:hAnsi="Times New Roman" w:cs="Times New Roman"/>
          <w:sz w:val="32"/>
        </w:rPr>
        <w:t>(интеллектуальными</w:t>
      </w:r>
      <w:r w:rsidRPr="008A228E">
        <w:rPr>
          <w:rFonts w:ascii="Times New Roman" w:hAnsi="Times New Roman" w:cs="Times New Roman"/>
          <w:spacing w:val="-6"/>
          <w:sz w:val="32"/>
        </w:rPr>
        <w:t xml:space="preserve"> </w:t>
      </w:r>
      <w:r w:rsidRPr="008A228E">
        <w:rPr>
          <w:rFonts w:ascii="Times New Roman" w:hAnsi="Times New Roman" w:cs="Times New Roman"/>
          <w:sz w:val="32"/>
        </w:rPr>
        <w:t>нарушениями)</w:t>
      </w:r>
    </w:p>
    <w:p w14:paraId="7DB47601" w14:textId="77777777" w:rsidR="008A228E" w:rsidRPr="008A228E" w:rsidRDefault="008A228E" w:rsidP="008A228E">
      <w:pPr>
        <w:spacing w:after="0"/>
        <w:ind w:left="471" w:right="908"/>
        <w:jc w:val="center"/>
        <w:rPr>
          <w:rFonts w:ascii="Times New Roman" w:hAnsi="Times New Roman" w:cs="Times New Roman"/>
          <w:bCs/>
          <w:sz w:val="32"/>
        </w:rPr>
      </w:pPr>
      <w:r w:rsidRPr="008A228E">
        <w:rPr>
          <w:rFonts w:ascii="Times New Roman" w:hAnsi="Times New Roman" w:cs="Times New Roman"/>
          <w:bCs/>
          <w:sz w:val="32"/>
        </w:rPr>
        <w:t>Вариант</w:t>
      </w:r>
      <w:r w:rsidRPr="008A228E">
        <w:rPr>
          <w:rFonts w:ascii="Times New Roman" w:hAnsi="Times New Roman" w:cs="Times New Roman"/>
          <w:bCs/>
          <w:spacing w:val="-4"/>
          <w:sz w:val="32"/>
        </w:rPr>
        <w:t xml:space="preserve"> </w:t>
      </w:r>
      <w:r w:rsidRPr="008A228E">
        <w:rPr>
          <w:rFonts w:ascii="Times New Roman" w:hAnsi="Times New Roman" w:cs="Times New Roman"/>
          <w:bCs/>
          <w:sz w:val="32"/>
        </w:rPr>
        <w:t>1</w:t>
      </w:r>
    </w:p>
    <w:p w14:paraId="2A308F41" w14:textId="23F47314" w:rsidR="00F12C10" w:rsidRDefault="00F12C10" w:rsidP="00011BCB">
      <w:pPr>
        <w:spacing w:after="0" w:line="240" w:lineRule="auto"/>
        <w:jc w:val="center"/>
        <w:rPr>
          <w:rFonts w:ascii="Times New Roman" w:hAnsi="Times New Roman" w:cs="Times New Roman"/>
          <w:sz w:val="28"/>
          <w:szCs w:val="28"/>
        </w:rPr>
      </w:pPr>
    </w:p>
    <w:p w14:paraId="73EF7E29" w14:textId="45C7D811" w:rsidR="00F12C10" w:rsidRDefault="00F12C10" w:rsidP="00011BCB">
      <w:pPr>
        <w:spacing w:after="0" w:line="240" w:lineRule="auto"/>
        <w:jc w:val="center"/>
        <w:rPr>
          <w:rFonts w:ascii="Times New Roman" w:hAnsi="Times New Roman" w:cs="Times New Roman"/>
          <w:sz w:val="28"/>
          <w:szCs w:val="28"/>
        </w:rPr>
      </w:pPr>
    </w:p>
    <w:p w14:paraId="1EB8D0AE" w14:textId="332A6825" w:rsidR="00F12C10" w:rsidRDefault="00F12C10" w:rsidP="00011BCB">
      <w:pPr>
        <w:spacing w:after="0" w:line="240" w:lineRule="auto"/>
        <w:jc w:val="center"/>
        <w:rPr>
          <w:rFonts w:ascii="Times New Roman" w:hAnsi="Times New Roman" w:cs="Times New Roman"/>
          <w:sz w:val="28"/>
          <w:szCs w:val="28"/>
        </w:rPr>
      </w:pPr>
    </w:p>
    <w:p w14:paraId="7CEA3179" w14:textId="3F78ED96" w:rsidR="00F12C10" w:rsidRDefault="00F12C10" w:rsidP="00011BCB">
      <w:pPr>
        <w:spacing w:after="0" w:line="240" w:lineRule="auto"/>
        <w:jc w:val="center"/>
        <w:rPr>
          <w:rFonts w:ascii="Times New Roman" w:hAnsi="Times New Roman" w:cs="Times New Roman"/>
          <w:sz w:val="28"/>
          <w:szCs w:val="28"/>
        </w:rPr>
      </w:pPr>
    </w:p>
    <w:p w14:paraId="1D3F6C6F" w14:textId="252FA91B" w:rsidR="00F12C10" w:rsidRDefault="00F12C10" w:rsidP="00011BCB">
      <w:pPr>
        <w:spacing w:after="0" w:line="240" w:lineRule="auto"/>
        <w:jc w:val="center"/>
        <w:rPr>
          <w:rFonts w:ascii="Times New Roman" w:hAnsi="Times New Roman" w:cs="Times New Roman"/>
          <w:sz w:val="28"/>
          <w:szCs w:val="28"/>
        </w:rPr>
      </w:pPr>
    </w:p>
    <w:p w14:paraId="30772EED" w14:textId="675003D3" w:rsidR="00F12C10" w:rsidRDefault="00F12C10" w:rsidP="00011BCB">
      <w:pPr>
        <w:spacing w:after="0" w:line="240" w:lineRule="auto"/>
        <w:jc w:val="center"/>
        <w:rPr>
          <w:rFonts w:ascii="Times New Roman" w:hAnsi="Times New Roman" w:cs="Times New Roman"/>
          <w:sz w:val="28"/>
          <w:szCs w:val="28"/>
        </w:rPr>
      </w:pPr>
    </w:p>
    <w:p w14:paraId="03AFABAB" w14:textId="055975D3" w:rsidR="00F12C10" w:rsidRDefault="00F12C10" w:rsidP="00011BCB">
      <w:pPr>
        <w:spacing w:after="0" w:line="240" w:lineRule="auto"/>
        <w:jc w:val="center"/>
        <w:rPr>
          <w:rFonts w:ascii="Times New Roman" w:hAnsi="Times New Roman" w:cs="Times New Roman"/>
          <w:sz w:val="28"/>
          <w:szCs w:val="28"/>
        </w:rPr>
      </w:pPr>
    </w:p>
    <w:p w14:paraId="5409C3B1" w14:textId="15A5454E" w:rsidR="00F12C10" w:rsidRDefault="00F12C10" w:rsidP="00011BCB">
      <w:pPr>
        <w:spacing w:after="0" w:line="240" w:lineRule="auto"/>
        <w:jc w:val="center"/>
        <w:rPr>
          <w:rFonts w:ascii="Times New Roman" w:hAnsi="Times New Roman" w:cs="Times New Roman"/>
          <w:sz w:val="28"/>
          <w:szCs w:val="28"/>
        </w:rPr>
      </w:pPr>
    </w:p>
    <w:p w14:paraId="00607950" w14:textId="101A997A" w:rsidR="00F12C10" w:rsidRDefault="00F12C10" w:rsidP="00011BCB">
      <w:pPr>
        <w:spacing w:after="0" w:line="240" w:lineRule="auto"/>
        <w:jc w:val="center"/>
        <w:rPr>
          <w:rFonts w:ascii="Times New Roman" w:hAnsi="Times New Roman" w:cs="Times New Roman"/>
          <w:sz w:val="28"/>
          <w:szCs w:val="28"/>
        </w:rPr>
      </w:pPr>
    </w:p>
    <w:p w14:paraId="677EA5A0" w14:textId="00A4DE33" w:rsidR="00F12C10" w:rsidRDefault="00F12C10" w:rsidP="00011BCB">
      <w:pPr>
        <w:spacing w:after="0" w:line="240" w:lineRule="auto"/>
        <w:jc w:val="center"/>
        <w:rPr>
          <w:rFonts w:ascii="Times New Roman" w:hAnsi="Times New Roman" w:cs="Times New Roman"/>
          <w:sz w:val="28"/>
          <w:szCs w:val="28"/>
        </w:rPr>
      </w:pPr>
    </w:p>
    <w:p w14:paraId="4FED05DF" w14:textId="53071075" w:rsidR="00F12C10" w:rsidRDefault="00F12C10" w:rsidP="00011BCB">
      <w:pPr>
        <w:spacing w:after="0" w:line="240" w:lineRule="auto"/>
        <w:jc w:val="center"/>
        <w:rPr>
          <w:rFonts w:ascii="Times New Roman" w:hAnsi="Times New Roman" w:cs="Times New Roman"/>
          <w:sz w:val="28"/>
          <w:szCs w:val="28"/>
        </w:rPr>
      </w:pPr>
    </w:p>
    <w:p w14:paraId="510F32A4" w14:textId="4F16AB1F" w:rsidR="00F12C10" w:rsidRDefault="00F12C10" w:rsidP="00011BCB">
      <w:pPr>
        <w:spacing w:after="0" w:line="240" w:lineRule="auto"/>
        <w:jc w:val="center"/>
        <w:rPr>
          <w:rFonts w:ascii="Times New Roman" w:hAnsi="Times New Roman" w:cs="Times New Roman"/>
          <w:sz w:val="28"/>
          <w:szCs w:val="28"/>
        </w:rPr>
      </w:pPr>
    </w:p>
    <w:p w14:paraId="33AFB388" w14:textId="76873820" w:rsidR="00F12C10" w:rsidRDefault="00F12C10" w:rsidP="00011BCB">
      <w:pPr>
        <w:spacing w:after="0" w:line="240" w:lineRule="auto"/>
        <w:jc w:val="center"/>
        <w:rPr>
          <w:rFonts w:ascii="Times New Roman" w:hAnsi="Times New Roman" w:cs="Times New Roman"/>
          <w:sz w:val="28"/>
          <w:szCs w:val="28"/>
        </w:rPr>
      </w:pPr>
    </w:p>
    <w:p w14:paraId="3C812E05" w14:textId="42CF3C2D" w:rsidR="00F12C10" w:rsidRDefault="00F12C10" w:rsidP="00011BCB">
      <w:pPr>
        <w:spacing w:after="0" w:line="240" w:lineRule="auto"/>
        <w:jc w:val="center"/>
        <w:rPr>
          <w:rFonts w:ascii="Times New Roman" w:hAnsi="Times New Roman" w:cs="Times New Roman"/>
          <w:sz w:val="28"/>
          <w:szCs w:val="28"/>
        </w:rPr>
      </w:pPr>
    </w:p>
    <w:p w14:paraId="23445354" w14:textId="0F3D9436" w:rsidR="00F12C10" w:rsidRDefault="00F12C10" w:rsidP="00011BCB">
      <w:pPr>
        <w:spacing w:after="0" w:line="240" w:lineRule="auto"/>
        <w:jc w:val="center"/>
        <w:rPr>
          <w:rFonts w:ascii="Times New Roman" w:hAnsi="Times New Roman" w:cs="Times New Roman"/>
          <w:sz w:val="28"/>
          <w:szCs w:val="28"/>
        </w:rPr>
      </w:pPr>
    </w:p>
    <w:p w14:paraId="486B9529" w14:textId="624632EA" w:rsidR="00F12C10" w:rsidRDefault="00F12C10" w:rsidP="00011BCB">
      <w:pPr>
        <w:spacing w:after="0" w:line="240" w:lineRule="auto"/>
        <w:jc w:val="center"/>
        <w:rPr>
          <w:rFonts w:ascii="Times New Roman" w:hAnsi="Times New Roman" w:cs="Times New Roman"/>
          <w:sz w:val="28"/>
          <w:szCs w:val="28"/>
        </w:rPr>
      </w:pPr>
    </w:p>
    <w:p w14:paraId="5C45EEBE" w14:textId="01E4D35B" w:rsidR="00F12C10" w:rsidRDefault="00F12C10" w:rsidP="00011BCB">
      <w:pPr>
        <w:spacing w:after="0" w:line="240" w:lineRule="auto"/>
        <w:jc w:val="center"/>
        <w:rPr>
          <w:rFonts w:ascii="Times New Roman" w:hAnsi="Times New Roman" w:cs="Times New Roman"/>
          <w:sz w:val="28"/>
          <w:szCs w:val="28"/>
        </w:rPr>
      </w:pPr>
      <w:bookmarkStart w:id="0" w:name="_GoBack"/>
      <w:bookmarkEnd w:id="0"/>
    </w:p>
    <w:p w14:paraId="428D05DA" w14:textId="37265417" w:rsidR="00F12C10" w:rsidRDefault="00F12C10" w:rsidP="00011BCB">
      <w:pPr>
        <w:spacing w:after="0" w:line="240" w:lineRule="auto"/>
        <w:jc w:val="center"/>
        <w:rPr>
          <w:rFonts w:ascii="Times New Roman" w:hAnsi="Times New Roman" w:cs="Times New Roman"/>
          <w:sz w:val="28"/>
          <w:szCs w:val="28"/>
        </w:rPr>
      </w:pPr>
    </w:p>
    <w:p w14:paraId="5474C34E" w14:textId="1E757615" w:rsidR="00F12C10" w:rsidRDefault="00F12C10" w:rsidP="00011BCB">
      <w:pPr>
        <w:spacing w:after="0" w:line="240" w:lineRule="auto"/>
        <w:jc w:val="center"/>
        <w:rPr>
          <w:rFonts w:ascii="Times New Roman" w:hAnsi="Times New Roman" w:cs="Times New Roman"/>
          <w:sz w:val="28"/>
          <w:szCs w:val="28"/>
        </w:rPr>
      </w:pPr>
    </w:p>
    <w:p w14:paraId="1B3FC8F1" w14:textId="790C79B3" w:rsidR="00F12C10" w:rsidRDefault="00F12C10" w:rsidP="00011BCB">
      <w:pPr>
        <w:spacing w:after="0" w:line="240" w:lineRule="auto"/>
        <w:jc w:val="center"/>
        <w:rPr>
          <w:rFonts w:ascii="Times New Roman" w:hAnsi="Times New Roman" w:cs="Times New Roman"/>
          <w:sz w:val="28"/>
          <w:szCs w:val="28"/>
        </w:rPr>
      </w:pPr>
    </w:p>
    <w:p w14:paraId="6EA5B20C" w14:textId="77777777" w:rsidR="00F12C10" w:rsidRPr="00F12C10" w:rsidRDefault="00F12C10" w:rsidP="00011BCB">
      <w:pPr>
        <w:spacing w:after="0" w:line="240" w:lineRule="auto"/>
        <w:jc w:val="center"/>
        <w:rPr>
          <w:rFonts w:ascii="Times New Roman" w:hAnsi="Times New Roman" w:cs="Times New Roman"/>
          <w:sz w:val="28"/>
          <w:szCs w:val="28"/>
        </w:rPr>
      </w:pPr>
    </w:p>
    <w:p w14:paraId="55810702" w14:textId="77777777" w:rsidR="00026BAC" w:rsidRPr="00F362DC" w:rsidRDefault="00026BAC" w:rsidP="008D244B">
      <w:pPr>
        <w:spacing w:after="0" w:line="240" w:lineRule="auto"/>
        <w:jc w:val="center"/>
        <w:rPr>
          <w:rFonts w:ascii="Times New Roman" w:hAnsi="Times New Roman" w:cs="Times New Roman"/>
          <w:b/>
          <w:bCs/>
          <w:sz w:val="28"/>
          <w:szCs w:val="28"/>
        </w:rPr>
      </w:pPr>
    </w:p>
    <w:p w14:paraId="51F6BEE7" w14:textId="77777777" w:rsidR="00F362DC" w:rsidRPr="00026BAC" w:rsidRDefault="00F362DC" w:rsidP="008D244B">
      <w:pPr>
        <w:pStyle w:val="a9"/>
        <w:numPr>
          <w:ilvl w:val="0"/>
          <w:numId w:val="4"/>
        </w:numPr>
        <w:tabs>
          <w:tab w:val="left" w:leader="dot" w:pos="8505"/>
        </w:tabs>
        <w:spacing w:after="0" w:line="240" w:lineRule="auto"/>
        <w:rPr>
          <w:rFonts w:ascii="Times New Roman" w:hAnsi="Times New Roman" w:cs="Times New Roman"/>
          <w:sz w:val="28"/>
          <w:szCs w:val="28"/>
        </w:rPr>
      </w:pPr>
      <w:r w:rsidRPr="00026BAC">
        <w:rPr>
          <w:rFonts w:ascii="Times New Roman" w:hAnsi="Times New Roman" w:cs="Times New Roman"/>
          <w:sz w:val="28"/>
          <w:szCs w:val="28"/>
        </w:rPr>
        <w:lastRenderedPageBreak/>
        <w:t>Пояснительная записка</w:t>
      </w:r>
      <w:r w:rsidR="00AB3C19">
        <w:rPr>
          <w:rFonts w:ascii="Times New Roman" w:hAnsi="Times New Roman" w:cs="Times New Roman"/>
          <w:sz w:val="28"/>
          <w:szCs w:val="28"/>
        </w:rPr>
        <w:tab/>
        <w:t>1</w:t>
      </w:r>
    </w:p>
    <w:p w14:paraId="02068255" w14:textId="57DE1FD5" w:rsidR="00F362DC" w:rsidRPr="00026BAC" w:rsidRDefault="00F362DC" w:rsidP="008D244B">
      <w:pPr>
        <w:pStyle w:val="a9"/>
        <w:numPr>
          <w:ilvl w:val="0"/>
          <w:numId w:val="4"/>
        </w:numPr>
        <w:tabs>
          <w:tab w:val="left" w:leader="dot" w:pos="8505"/>
        </w:tabs>
        <w:spacing w:after="0" w:line="240" w:lineRule="auto"/>
        <w:rPr>
          <w:rFonts w:ascii="Times New Roman" w:hAnsi="Times New Roman" w:cs="Times New Roman"/>
          <w:sz w:val="28"/>
          <w:szCs w:val="28"/>
        </w:rPr>
      </w:pPr>
      <w:r w:rsidRPr="00026BAC">
        <w:rPr>
          <w:rFonts w:ascii="Times New Roman" w:hAnsi="Times New Roman" w:cs="Times New Roman"/>
          <w:sz w:val="28"/>
          <w:szCs w:val="28"/>
        </w:rPr>
        <w:t>Планируемые результаты</w:t>
      </w:r>
      <w:r w:rsidR="00AB3C19">
        <w:rPr>
          <w:rFonts w:ascii="Times New Roman" w:hAnsi="Times New Roman" w:cs="Times New Roman"/>
          <w:sz w:val="28"/>
          <w:szCs w:val="28"/>
        </w:rPr>
        <w:tab/>
      </w:r>
      <w:r w:rsidR="008D244B">
        <w:rPr>
          <w:rFonts w:ascii="Times New Roman" w:hAnsi="Times New Roman" w:cs="Times New Roman"/>
          <w:sz w:val="28"/>
          <w:szCs w:val="28"/>
        </w:rPr>
        <w:t>2</w:t>
      </w:r>
    </w:p>
    <w:p w14:paraId="4EC2A542" w14:textId="23F7FD5F" w:rsidR="00F362DC" w:rsidRPr="00026BAC" w:rsidRDefault="00F362DC" w:rsidP="008D244B">
      <w:pPr>
        <w:pStyle w:val="a9"/>
        <w:numPr>
          <w:ilvl w:val="0"/>
          <w:numId w:val="4"/>
        </w:numPr>
        <w:tabs>
          <w:tab w:val="left" w:leader="dot" w:pos="8505"/>
        </w:tabs>
        <w:spacing w:after="0" w:line="240" w:lineRule="auto"/>
        <w:rPr>
          <w:rFonts w:ascii="Times New Roman" w:hAnsi="Times New Roman" w:cs="Times New Roman"/>
          <w:sz w:val="28"/>
          <w:szCs w:val="28"/>
        </w:rPr>
      </w:pPr>
      <w:r w:rsidRPr="00026BAC">
        <w:rPr>
          <w:rFonts w:ascii="Times New Roman" w:hAnsi="Times New Roman" w:cs="Times New Roman"/>
          <w:sz w:val="28"/>
          <w:szCs w:val="28"/>
        </w:rPr>
        <w:t>Содержание</w:t>
      </w:r>
      <w:r w:rsidR="00AB3C19">
        <w:rPr>
          <w:rFonts w:ascii="Times New Roman" w:hAnsi="Times New Roman" w:cs="Times New Roman"/>
          <w:sz w:val="28"/>
          <w:szCs w:val="28"/>
        </w:rPr>
        <w:tab/>
      </w:r>
      <w:r w:rsidR="00E13BB8">
        <w:rPr>
          <w:rFonts w:ascii="Times New Roman" w:hAnsi="Times New Roman" w:cs="Times New Roman"/>
          <w:sz w:val="28"/>
          <w:szCs w:val="28"/>
        </w:rPr>
        <w:t>2</w:t>
      </w:r>
    </w:p>
    <w:p w14:paraId="4CD855F1" w14:textId="77777777" w:rsidR="00D51A3D" w:rsidRDefault="00D51A3D" w:rsidP="008D244B">
      <w:pPr>
        <w:pStyle w:val="a9"/>
        <w:numPr>
          <w:ilvl w:val="0"/>
          <w:numId w:val="4"/>
        </w:numPr>
        <w:tabs>
          <w:tab w:val="left" w:leader="dot" w:pos="85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Место предмета в учебном плане, </w:t>
      </w:r>
    </w:p>
    <w:p w14:paraId="1C4ABF88" w14:textId="025D3574" w:rsidR="00F362DC" w:rsidRPr="00026BAC" w:rsidRDefault="00D51A3D" w:rsidP="00D51A3D">
      <w:pPr>
        <w:pStyle w:val="a9"/>
        <w:tabs>
          <w:tab w:val="left" w:leader="dot" w:pos="8505"/>
        </w:tabs>
        <w:spacing w:after="0" w:line="240" w:lineRule="auto"/>
        <w:rPr>
          <w:rFonts w:ascii="Times New Roman" w:hAnsi="Times New Roman" w:cs="Times New Roman"/>
          <w:sz w:val="28"/>
          <w:szCs w:val="28"/>
        </w:rPr>
      </w:pPr>
      <w:r>
        <w:rPr>
          <w:rFonts w:ascii="Times New Roman" w:hAnsi="Times New Roman" w:cs="Times New Roman"/>
          <w:sz w:val="28"/>
          <w:szCs w:val="28"/>
        </w:rPr>
        <w:t>т</w:t>
      </w:r>
      <w:r w:rsidR="00F362DC" w:rsidRPr="00026BAC">
        <w:rPr>
          <w:rFonts w:ascii="Times New Roman" w:hAnsi="Times New Roman" w:cs="Times New Roman"/>
          <w:sz w:val="28"/>
          <w:szCs w:val="28"/>
        </w:rPr>
        <w:t>ематический план с указанием часов</w:t>
      </w:r>
      <w:r w:rsidR="00AB3C19">
        <w:rPr>
          <w:rFonts w:ascii="Times New Roman" w:hAnsi="Times New Roman" w:cs="Times New Roman"/>
          <w:sz w:val="28"/>
          <w:szCs w:val="28"/>
        </w:rPr>
        <w:tab/>
      </w:r>
      <w:r>
        <w:rPr>
          <w:rFonts w:ascii="Times New Roman" w:hAnsi="Times New Roman" w:cs="Times New Roman"/>
          <w:sz w:val="28"/>
          <w:szCs w:val="28"/>
        </w:rPr>
        <w:t>5</w:t>
      </w:r>
    </w:p>
    <w:p w14:paraId="29969E63" w14:textId="50AE4BBE" w:rsidR="007A67D7" w:rsidRDefault="007A67D7" w:rsidP="008D244B">
      <w:pPr>
        <w:spacing w:after="0" w:line="240" w:lineRule="auto"/>
        <w:rPr>
          <w:rFonts w:ascii="Times New Roman" w:hAnsi="Times New Roman" w:cs="Times New Roman"/>
          <w:sz w:val="28"/>
          <w:szCs w:val="28"/>
        </w:rPr>
      </w:pPr>
    </w:p>
    <w:p w14:paraId="499CA711" w14:textId="77777777" w:rsidR="00E13BB8" w:rsidRDefault="00E13BB8" w:rsidP="008D244B">
      <w:pPr>
        <w:spacing w:after="0" w:line="240" w:lineRule="auto"/>
        <w:rPr>
          <w:rFonts w:ascii="Times New Roman" w:hAnsi="Times New Roman" w:cs="Times New Roman"/>
          <w:sz w:val="28"/>
          <w:szCs w:val="28"/>
        </w:rPr>
      </w:pPr>
    </w:p>
    <w:p w14:paraId="58990291" w14:textId="7BBFE738" w:rsidR="007A67D7" w:rsidRDefault="007A67D7" w:rsidP="008D244B">
      <w:pPr>
        <w:pStyle w:val="af3"/>
        <w:numPr>
          <w:ilvl w:val="0"/>
          <w:numId w:val="19"/>
        </w:numPr>
        <w:jc w:val="center"/>
        <w:rPr>
          <w:rFonts w:ascii="Times New Roman" w:hAnsi="Times New Roman"/>
          <w:b/>
          <w:bCs/>
          <w:sz w:val="28"/>
          <w:szCs w:val="28"/>
        </w:rPr>
      </w:pPr>
      <w:r w:rsidRPr="007A67D7">
        <w:rPr>
          <w:rFonts w:ascii="Times New Roman" w:hAnsi="Times New Roman"/>
          <w:b/>
          <w:bCs/>
          <w:sz w:val="28"/>
          <w:szCs w:val="28"/>
        </w:rPr>
        <w:t>Пояснительная записка</w:t>
      </w:r>
    </w:p>
    <w:p w14:paraId="0C165B03" w14:textId="77777777" w:rsidR="00E13BB8" w:rsidRPr="007A67D7" w:rsidRDefault="00E13BB8" w:rsidP="00E13BB8">
      <w:pPr>
        <w:pStyle w:val="af3"/>
        <w:ind w:left="1068"/>
        <w:rPr>
          <w:rFonts w:ascii="Times New Roman" w:hAnsi="Times New Roman"/>
          <w:b/>
          <w:bCs/>
          <w:sz w:val="28"/>
          <w:szCs w:val="28"/>
        </w:rPr>
      </w:pPr>
    </w:p>
    <w:p w14:paraId="7621C085" w14:textId="4EE0EBDB" w:rsidR="007A67D7" w:rsidRPr="00317985" w:rsidRDefault="007A67D7" w:rsidP="008D244B">
      <w:pPr>
        <w:pStyle w:val="af3"/>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14:paraId="07E3A9E0" w14:textId="4831AA3C" w:rsidR="007A67D7" w:rsidRPr="00317985" w:rsidRDefault="007A67D7" w:rsidP="008D244B">
      <w:pPr>
        <w:pStyle w:val="af3"/>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4</w:t>
      </w:r>
      <w:r w:rsidRPr="00317985">
        <w:rPr>
          <w:rFonts w:ascii="Times New Roman" w:hAnsi="Times New Roman"/>
          <w:sz w:val="28"/>
          <w:szCs w:val="28"/>
        </w:rPr>
        <w:t xml:space="preserve"> раздел</w:t>
      </w:r>
      <w:r>
        <w:rPr>
          <w:rFonts w:ascii="Times New Roman" w:hAnsi="Times New Roman"/>
          <w:sz w:val="28"/>
          <w:szCs w:val="28"/>
        </w:rPr>
        <w:t>а</w:t>
      </w:r>
      <w:r w:rsidRPr="00317985">
        <w:rPr>
          <w:rFonts w:ascii="Times New Roman" w:hAnsi="Times New Roman"/>
          <w:sz w:val="28"/>
          <w:szCs w:val="28"/>
        </w:rPr>
        <w:t>: «</w:t>
      </w:r>
      <w:r>
        <w:rPr>
          <w:rFonts w:ascii="Times New Roman" w:hAnsi="Times New Roman"/>
          <w:sz w:val="28"/>
          <w:szCs w:val="28"/>
        </w:rPr>
        <w:t>Коррекционные подвижные игры</w:t>
      </w:r>
      <w:r w:rsidRPr="00317985">
        <w:rPr>
          <w:rFonts w:ascii="Times New Roman" w:hAnsi="Times New Roman"/>
          <w:sz w:val="28"/>
          <w:szCs w:val="28"/>
        </w:rPr>
        <w:t>»,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14:paraId="43F8BE15" w14:textId="0381EB40" w:rsidR="007A67D7" w:rsidRDefault="007A67D7" w:rsidP="008D244B">
      <w:pPr>
        <w:pStyle w:val="af3"/>
        <w:ind w:firstLine="708"/>
        <w:jc w:val="both"/>
        <w:rPr>
          <w:rFonts w:ascii="Times New Roman" w:hAnsi="Times New Roman"/>
          <w:sz w:val="28"/>
          <w:szCs w:val="28"/>
        </w:rPr>
      </w:pPr>
      <w:r w:rsidRPr="00921F1C">
        <w:rPr>
          <w:rFonts w:ascii="Times New Roman" w:hAnsi="Times New Roman"/>
          <w:sz w:val="28"/>
          <w:szCs w:val="28"/>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14:paraId="699A174F" w14:textId="77777777" w:rsidR="000515DE" w:rsidRDefault="000515DE" w:rsidP="000515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Используемый учебно-методический комплект, включая электронные ресурсы, а также дополнительно используемые информационные ресурсы:</w:t>
      </w:r>
    </w:p>
    <w:p w14:paraId="2A2A9F76" w14:textId="78C6C782" w:rsidR="000515DE" w:rsidRDefault="000515DE" w:rsidP="000515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учебник «Физическая культура: 8-9 классы/А.П. Матвеев – Москва, Просвещение, 2021»</w:t>
      </w:r>
      <w:r w:rsidR="00A30709">
        <w:rPr>
          <w:rFonts w:ascii="Times New Roman" w:hAnsi="Times New Roman" w:cs="Times New Roman"/>
          <w:sz w:val="28"/>
          <w:szCs w:val="28"/>
        </w:rPr>
        <w:t xml:space="preserve"> (за отсутствием разработанных специализированных учебников).</w:t>
      </w:r>
    </w:p>
    <w:p w14:paraId="7CE0BBB6" w14:textId="77777777" w:rsidR="0000203F" w:rsidRPr="000515DE" w:rsidRDefault="0000203F" w:rsidP="000515DE">
      <w:pPr>
        <w:pStyle w:val="ConsPlusNormal"/>
        <w:ind w:firstLine="709"/>
        <w:jc w:val="both"/>
        <w:rPr>
          <w:rFonts w:ascii="Times New Roman" w:eastAsiaTheme="minorHAnsi" w:hAnsi="Times New Roman" w:cs="Times New Roman"/>
          <w:sz w:val="28"/>
          <w:szCs w:val="28"/>
          <w:lang w:eastAsia="en-US"/>
        </w:rPr>
      </w:pPr>
    </w:p>
    <w:p w14:paraId="4914346D" w14:textId="117A0A93" w:rsidR="007A67D7" w:rsidRDefault="007A67D7" w:rsidP="008D244B">
      <w:pPr>
        <w:pStyle w:val="af3"/>
        <w:ind w:firstLine="708"/>
        <w:jc w:val="both"/>
        <w:rPr>
          <w:rFonts w:ascii="Times New Roman" w:hAnsi="Times New Roman"/>
          <w:sz w:val="28"/>
          <w:szCs w:val="28"/>
          <w:lang w:eastAsia="ru-RU"/>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w:t>
      </w:r>
      <w:r w:rsidRPr="00317985">
        <w:rPr>
          <w:rFonts w:ascii="Times New Roman" w:hAnsi="Times New Roman"/>
          <w:sz w:val="28"/>
          <w:szCs w:val="28"/>
          <w:lang w:eastAsia="ru-RU"/>
        </w:rPr>
        <w:lastRenderedPageBreak/>
        <w:t xml:space="preserve">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w:t>
      </w:r>
      <w:r>
        <w:rPr>
          <w:rFonts w:ascii="Times New Roman" w:hAnsi="Times New Roman"/>
          <w:sz w:val="28"/>
          <w:szCs w:val="28"/>
          <w:lang w:eastAsia="ru-RU"/>
        </w:rPr>
        <w:t xml:space="preserve">и;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14:paraId="11F475C2" w14:textId="77777777" w:rsidR="00E13BB8" w:rsidRDefault="00E13BB8" w:rsidP="008D244B">
      <w:pPr>
        <w:pStyle w:val="af3"/>
        <w:ind w:firstLine="708"/>
        <w:jc w:val="both"/>
        <w:rPr>
          <w:rFonts w:ascii="Times New Roman" w:hAnsi="Times New Roman"/>
          <w:sz w:val="28"/>
          <w:szCs w:val="28"/>
        </w:rPr>
      </w:pPr>
    </w:p>
    <w:p w14:paraId="31A5E6AC" w14:textId="78EDD74F" w:rsidR="007A67D7" w:rsidRDefault="007A67D7" w:rsidP="00E13BB8">
      <w:pPr>
        <w:pStyle w:val="af3"/>
        <w:numPr>
          <w:ilvl w:val="0"/>
          <w:numId w:val="19"/>
        </w:numPr>
        <w:jc w:val="center"/>
        <w:rPr>
          <w:rFonts w:ascii="Times New Roman" w:hAnsi="Times New Roman"/>
          <w:b/>
          <w:sz w:val="28"/>
          <w:szCs w:val="28"/>
        </w:rPr>
      </w:pPr>
      <w:r>
        <w:rPr>
          <w:rFonts w:ascii="Times New Roman" w:hAnsi="Times New Roman"/>
          <w:b/>
          <w:sz w:val="28"/>
          <w:szCs w:val="28"/>
        </w:rPr>
        <w:t>Планируемые результаты</w:t>
      </w:r>
    </w:p>
    <w:p w14:paraId="0B73EA3D" w14:textId="77777777" w:rsidR="00E13BB8" w:rsidRPr="00317985" w:rsidRDefault="00E13BB8" w:rsidP="00E13BB8">
      <w:pPr>
        <w:pStyle w:val="af3"/>
        <w:ind w:left="1068"/>
        <w:rPr>
          <w:rFonts w:ascii="Times New Roman" w:hAnsi="Times New Roman"/>
          <w:b/>
          <w:sz w:val="28"/>
          <w:szCs w:val="28"/>
        </w:rPr>
      </w:pPr>
    </w:p>
    <w:p w14:paraId="448F2076" w14:textId="77777777" w:rsidR="007A67D7" w:rsidRPr="00317985" w:rsidRDefault="007A67D7" w:rsidP="008D244B">
      <w:pPr>
        <w:pStyle w:val="af3"/>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14:paraId="41DD2FC0" w14:textId="77777777" w:rsidR="007A67D7" w:rsidRPr="00317985" w:rsidRDefault="007A67D7" w:rsidP="008D244B">
      <w:pPr>
        <w:pStyle w:val="af3"/>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14:paraId="5D7DAD45" w14:textId="77777777" w:rsidR="007A67D7" w:rsidRPr="00D92A92" w:rsidRDefault="007A67D7" w:rsidP="008D244B">
      <w:pPr>
        <w:pStyle w:val="af3"/>
        <w:numPr>
          <w:ilvl w:val="0"/>
          <w:numId w:val="15"/>
        </w:numPr>
        <w:suppressAutoHyphens w:val="0"/>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14:paraId="396D05B6" w14:textId="77777777" w:rsidR="007A67D7" w:rsidRPr="00317985" w:rsidRDefault="007A67D7" w:rsidP="008D244B">
      <w:pPr>
        <w:pStyle w:val="af3"/>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14:paraId="2680E232" w14:textId="77777777" w:rsidR="007A67D7" w:rsidRPr="00317985" w:rsidRDefault="007A67D7" w:rsidP="008D244B">
      <w:pPr>
        <w:pStyle w:val="af3"/>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14:paraId="39727227" w14:textId="77777777" w:rsidR="007A67D7" w:rsidRPr="00317985" w:rsidRDefault="007A67D7" w:rsidP="008D244B">
      <w:pPr>
        <w:pStyle w:val="af3"/>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14:paraId="769221C6" w14:textId="77777777" w:rsidR="007A67D7" w:rsidRPr="00317985" w:rsidRDefault="007A67D7" w:rsidP="008D244B">
      <w:pPr>
        <w:pStyle w:val="af3"/>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14:paraId="5F26A070" w14:textId="0CC539E1" w:rsidR="007A67D7" w:rsidRPr="00317985" w:rsidRDefault="007A67D7" w:rsidP="008D244B">
      <w:pPr>
        <w:pStyle w:val="af3"/>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ходьба на лыжах, спортивные игры, туризм.</w:t>
      </w:r>
    </w:p>
    <w:p w14:paraId="67E5DE19" w14:textId="07301640" w:rsidR="007A67D7" w:rsidRPr="00317985" w:rsidRDefault="007A67D7" w:rsidP="008D244B">
      <w:pPr>
        <w:pStyle w:val="af3"/>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ходьба на лыжах,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14:paraId="7886571F" w14:textId="22A6D7B2" w:rsidR="007A67D7" w:rsidRPr="00233A04" w:rsidRDefault="007A67D7" w:rsidP="008D244B">
      <w:pPr>
        <w:pStyle w:val="af3"/>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Умение кататься на санках, ходить на лыжах</w:t>
      </w:r>
      <w:r w:rsidRPr="00233A04">
        <w:rPr>
          <w:rFonts w:ascii="Times New Roman" w:hAnsi="Times New Roman"/>
          <w:sz w:val="28"/>
          <w:szCs w:val="28"/>
        </w:rPr>
        <w:t>, играть в подвижные игры и др.</w:t>
      </w:r>
    </w:p>
    <w:p w14:paraId="03F72812" w14:textId="3BC8ED91" w:rsidR="007A67D7" w:rsidRDefault="007A67D7" w:rsidP="008D244B">
      <w:pPr>
        <w:spacing w:after="0" w:line="240" w:lineRule="auto"/>
        <w:rPr>
          <w:rFonts w:ascii="Times New Roman" w:hAnsi="Times New Roman" w:cs="Times New Roman"/>
          <w:sz w:val="28"/>
          <w:szCs w:val="28"/>
        </w:rPr>
      </w:pPr>
    </w:p>
    <w:p w14:paraId="59CC4ACB" w14:textId="77777777" w:rsidR="008B5F47" w:rsidRPr="00FB78C3" w:rsidRDefault="008B5F47" w:rsidP="008D244B">
      <w:pPr>
        <w:spacing w:after="0" w:line="240" w:lineRule="auto"/>
        <w:jc w:val="both"/>
        <w:rPr>
          <w:rFonts w:ascii="Times New Roman" w:hAnsi="Times New Roman" w:cs="Times New Roman"/>
          <w:sz w:val="28"/>
          <w:szCs w:val="28"/>
        </w:rPr>
      </w:pPr>
    </w:p>
    <w:p w14:paraId="0D5E46E9" w14:textId="3096AB0E" w:rsidR="00E7671F" w:rsidRPr="007A67D7" w:rsidRDefault="00E7671F" w:rsidP="008D244B">
      <w:pPr>
        <w:pStyle w:val="a9"/>
        <w:numPr>
          <w:ilvl w:val="0"/>
          <w:numId w:val="20"/>
        </w:numPr>
        <w:spacing w:after="0" w:line="240" w:lineRule="auto"/>
        <w:jc w:val="center"/>
        <w:rPr>
          <w:rStyle w:val="ac"/>
          <w:rFonts w:ascii="Times New Roman" w:hAnsi="Times New Roman" w:cs="Times New Roman"/>
          <w:sz w:val="28"/>
          <w:szCs w:val="28"/>
        </w:rPr>
      </w:pPr>
      <w:r w:rsidRPr="008B5F47">
        <w:rPr>
          <w:rStyle w:val="ac"/>
          <w:rFonts w:ascii="Times New Roman" w:hAnsi="Times New Roman" w:cs="Times New Roman"/>
          <w:b/>
          <w:bCs/>
          <w:iCs/>
          <w:sz w:val="28"/>
          <w:szCs w:val="28"/>
        </w:rPr>
        <w:t>Содержание учебного предмета</w:t>
      </w:r>
    </w:p>
    <w:p w14:paraId="17908701" w14:textId="1E97DE06" w:rsidR="007A67D7" w:rsidRDefault="007A67D7" w:rsidP="008D244B">
      <w:pPr>
        <w:spacing w:after="0" w:line="240" w:lineRule="auto"/>
        <w:rPr>
          <w:rFonts w:ascii="Times New Roman" w:hAnsi="Times New Roman" w:cs="Times New Roman"/>
          <w:sz w:val="28"/>
          <w:szCs w:val="28"/>
        </w:rPr>
      </w:pPr>
    </w:p>
    <w:p w14:paraId="09E9C331" w14:textId="77777777" w:rsidR="007A67D7" w:rsidRPr="00D11E50" w:rsidRDefault="007A67D7" w:rsidP="008D244B">
      <w:pPr>
        <w:pStyle w:val="af3"/>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14:paraId="33545C15" w14:textId="77777777" w:rsid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w:t>
      </w:r>
    </w:p>
    <w:p w14:paraId="67FD8D27" w14:textId="77777777" w:rsidR="0032493E"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3F43C9C5" w14:textId="72094088" w:rsidR="0032493E"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lastRenderedPageBreak/>
        <w:t>Волейбол. Узнавание волейбольного мяча. Подача волейбольного мяча сверху (снизу). Прием волейбольного мяча сверху (снизу). Игра в паре без сетки (через сетку).</w:t>
      </w:r>
    </w:p>
    <w:p w14:paraId="04FFB9AA" w14:textId="61825678" w:rsid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5C1ED6F0" w14:textId="77777777" w:rsid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417B30B5" w14:textId="77777777" w:rsidR="005D729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w:t>
      </w:r>
    </w:p>
    <w:p w14:paraId="64840A64" w14:textId="5021F32F" w:rsidR="007A67D7" w:rsidRPr="007A67D7"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14:paraId="51D2EC83" w14:textId="77777777" w:rsidR="007A67D7" w:rsidRPr="00BE2E4D" w:rsidRDefault="007A67D7" w:rsidP="008D244B">
      <w:pPr>
        <w:pStyle w:val="af3"/>
        <w:jc w:val="center"/>
        <w:rPr>
          <w:rFonts w:ascii="Times New Roman" w:hAnsi="Times New Roman"/>
          <w:b/>
          <w:i/>
          <w:sz w:val="28"/>
          <w:szCs w:val="28"/>
        </w:rPr>
      </w:pPr>
      <w:r w:rsidRPr="00BE2E4D">
        <w:rPr>
          <w:rFonts w:ascii="Times New Roman" w:hAnsi="Times New Roman"/>
          <w:b/>
          <w:i/>
          <w:sz w:val="28"/>
          <w:szCs w:val="28"/>
        </w:rPr>
        <w:t>Лыжная подготовка.</w:t>
      </w:r>
    </w:p>
    <w:p w14:paraId="23C833D6" w14:textId="77777777" w:rsidR="007A67D7" w:rsidRPr="00EF002E" w:rsidRDefault="007A67D7" w:rsidP="008D244B">
      <w:pPr>
        <w:pStyle w:val="af3"/>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52794ED7" w14:textId="77777777" w:rsidR="007A67D7" w:rsidRPr="00BE2E4D" w:rsidRDefault="007A67D7" w:rsidP="008D244B">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14:paraId="6D8C68F3" w14:textId="77777777" w:rsidR="0000203F" w:rsidRDefault="0000203F" w:rsidP="008D244B">
      <w:pPr>
        <w:pStyle w:val="af3"/>
        <w:jc w:val="center"/>
        <w:rPr>
          <w:rFonts w:ascii="Times New Roman" w:hAnsi="Times New Roman"/>
          <w:b/>
          <w:i/>
          <w:sz w:val="28"/>
          <w:szCs w:val="28"/>
        </w:rPr>
      </w:pPr>
    </w:p>
    <w:p w14:paraId="12D26D7E" w14:textId="548E2E20" w:rsidR="007A67D7" w:rsidRPr="00BE2E4D" w:rsidRDefault="007A67D7" w:rsidP="008D244B">
      <w:pPr>
        <w:pStyle w:val="af3"/>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14:paraId="2DBF3704" w14:textId="54D5F426" w:rsidR="007A67D7" w:rsidRPr="00BE2E4D" w:rsidRDefault="007A67D7" w:rsidP="008D244B">
      <w:pPr>
        <w:spacing w:after="0" w:line="24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lastRenderedPageBreak/>
        <w:t xml:space="preserve">Узнавание (различение) предметов туристического инвентаря (рюкзак, спальный мешок, туристический коврик, палатка, котелок, тренога). Узнавание (различение) составных частей палатки: днище, крыша, стены палатки, растяжки, стойка, колышки. Подготовка места для установки палатки. Подготовка кострового места.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14:paraId="1BAE6FCB" w14:textId="77777777" w:rsidR="007A67D7" w:rsidRPr="00BE2E4D" w:rsidRDefault="007A67D7" w:rsidP="008D244B">
      <w:pPr>
        <w:pStyle w:val="af3"/>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14:paraId="0E038256" w14:textId="77777777" w:rsidR="007A67D7" w:rsidRDefault="007A67D7" w:rsidP="008D244B">
      <w:pPr>
        <w:pStyle w:val="a9"/>
        <w:spacing w:after="0" w:line="24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14:paraId="37ABCA93" w14:textId="77777777" w:rsidR="007A67D7" w:rsidRDefault="007A67D7" w:rsidP="008D244B">
      <w:pPr>
        <w:pStyle w:val="a9"/>
        <w:spacing w:after="0" w:line="24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54873F1F" w14:textId="77777777" w:rsidR="007A67D7" w:rsidRDefault="007A67D7" w:rsidP="008D244B">
      <w:pPr>
        <w:pStyle w:val="a9"/>
        <w:spacing w:after="0" w:line="24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638D5A4E" w14:textId="77777777" w:rsidR="007A67D7" w:rsidRDefault="007A67D7" w:rsidP="008D244B">
      <w:pPr>
        <w:pStyle w:val="a9"/>
        <w:spacing w:after="0" w:line="24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w:t>
      </w:r>
      <w:r w:rsidRPr="0076472D">
        <w:rPr>
          <w:rFonts w:ascii="Times New Roman" w:hAnsi="Times New Roman"/>
          <w:sz w:val="28"/>
          <w:szCs w:val="28"/>
        </w:rPr>
        <w:lastRenderedPageBreak/>
        <w:t>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14:paraId="40CE5E91" w14:textId="77777777" w:rsidR="007A67D7" w:rsidRDefault="007A67D7" w:rsidP="008D244B">
      <w:pPr>
        <w:pStyle w:val="a9"/>
        <w:spacing w:after="0" w:line="24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14:paraId="480EC0A9" w14:textId="77777777" w:rsidR="007A67D7" w:rsidRDefault="007A67D7" w:rsidP="008D244B">
      <w:pPr>
        <w:pStyle w:val="a9"/>
        <w:spacing w:after="0" w:line="24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7901E104" w14:textId="77777777" w:rsidR="007A67D7" w:rsidRDefault="007A67D7" w:rsidP="008D244B">
      <w:pPr>
        <w:pStyle w:val="a9"/>
        <w:spacing w:after="0"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14:paraId="1BE061C1" w14:textId="4718F177" w:rsidR="00026BAC" w:rsidRDefault="007A67D7" w:rsidP="008D244B">
      <w:pPr>
        <w:pStyle w:val="a9"/>
        <w:spacing w:after="0"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14:paraId="22F448F6" w14:textId="2F511259" w:rsidR="00A71A68" w:rsidRDefault="00D51A3D" w:rsidP="00A71A68">
      <w:pPr>
        <w:pStyle w:val="a9"/>
        <w:spacing w:after="0" w:line="240" w:lineRule="auto"/>
        <w:ind w:left="0" w:firstLine="708"/>
        <w:jc w:val="center"/>
        <w:rPr>
          <w:rFonts w:ascii="Times New Roman" w:hAnsi="Times New Roman"/>
          <w:spacing w:val="-10"/>
          <w:sz w:val="28"/>
          <w:szCs w:val="28"/>
        </w:rPr>
      </w:pPr>
      <w:r>
        <w:rPr>
          <w:rFonts w:ascii="Times New Roman" w:hAnsi="Times New Roman"/>
          <w:b/>
          <w:i/>
          <w:sz w:val="28"/>
          <w:szCs w:val="28"/>
        </w:rPr>
        <w:t>Двигательное развитие (дополнительно).</w:t>
      </w:r>
    </w:p>
    <w:p w14:paraId="25B0CC2F" w14:textId="5A864672" w:rsidR="00A71A68" w:rsidRDefault="00D51A3D" w:rsidP="00A71A68">
      <w:pPr>
        <w:pStyle w:val="a9"/>
        <w:spacing w:after="0" w:line="240" w:lineRule="auto"/>
        <w:ind w:left="0" w:firstLine="708"/>
        <w:jc w:val="both"/>
        <w:rPr>
          <w:rFonts w:ascii="Times New Roman" w:hAnsi="Times New Roman"/>
          <w:spacing w:val="-10"/>
          <w:sz w:val="28"/>
          <w:szCs w:val="28"/>
        </w:rPr>
      </w:pPr>
      <w:r>
        <w:rPr>
          <w:rFonts w:ascii="Times New Roman" w:hAnsi="Times New Roman"/>
          <w:sz w:val="28"/>
          <w:szCs w:val="28"/>
        </w:rPr>
        <w:t>Коррекционные подвижные игры.</w:t>
      </w:r>
    </w:p>
    <w:p w14:paraId="210D7F3A" w14:textId="77777777" w:rsidR="008D244B" w:rsidRPr="008D244B" w:rsidRDefault="008D244B" w:rsidP="008D244B">
      <w:pPr>
        <w:pStyle w:val="a9"/>
        <w:spacing w:after="0" w:line="240" w:lineRule="auto"/>
        <w:ind w:left="0" w:firstLine="708"/>
        <w:jc w:val="both"/>
        <w:rPr>
          <w:rFonts w:ascii="Times New Roman" w:hAnsi="Times New Roman"/>
          <w:sz w:val="28"/>
          <w:szCs w:val="28"/>
        </w:rPr>
      </w:pPr>
    </w:p>
    <w:p w14:paraId="0A12EAC1" w14:textId="77777777" w:rsidR="008B5F47" w:rsidRDefault="008B5F47" w:rsidP="008D244B">
      <w:pPr>
        <w:pStyle w:val="a9"/>
        <w:numPr>
          <w:ilvl w:val="0"/>
          <w:numId w:val="20"/>
        </w:numPr>
        <w:spacing w:after="0" w:line="240" w:lineRule="auto"/>
        <w:jc w:val="center"/>
        <w:rPr>
          <w:rFonts w:ascii="Times New Roman" w:hAnsi="Times New Roman" w:cs="Times New Roman"/>
          <w:b/>
          <w:bCs/>
          <w:sz w:val="28"/>
          <w:szCs w:val="28"/>
        </w:rPr>
      </w:pPr>
      <w:r w:rsidRPr="008B5F47">
        <w:rPr>
          <w:rFonts w:ascii="Times New Roman" w:hAnsi="Times New Roman" w:cs="Times New Roman"/>
          <w:b/>
          <w:bCs/>
          <w:sz w:val="28"/>
          <w:szCs w:val="28"/>
        </w:rPr>
        <w:t xml:space="preserve">Место предмета в учебном плане </w:t>
      </w:r>
    </w:p>
    <w:p w14:paraId="12C4A616" w14:textId="41360EF3" w:rsidR="00026BAC" w:rsidRPr="008B5F47" w:rsidRDefault="008B5F47" w:rsidP="008D244B">
      <w:pPr>
        <w:pStyle w:val="a9"/>
        <w:spacing w:after="0" w:line="240" w:lineRule="auto"/>
        <w:jc w:val="center"/>
        <w:rPr>
          <w:rFonts w:ascii="Times New Roman" w:hAnsi="Times New Roman" w:cs="Times New Roman"/>
          <w:b/>
          <w:bCs/>
          <w:sz w:val="28"/>
          <w:szCs w:val="28"/>
        </w:rPr>
      </w:pPr>
      <w:r w:rsidRPr="008B5F47">
        <w:rPr>
          <w:rFonts w:ascii="Times New Roman" w:hAnsi="Times New Roman" w:cs="Times New Roman"/>
          <w:b/>
          <w:bCs/>
          <w:sz w:val="28"/>
          <w:szCs w:val="28"/>
        </w:rPr>
        <w:t>(</w:t>
      </w:r>
      <w:r w:rsidR="00374AD0">
        <w:rPr>
          <w:rFonts w:ascii="Times New Roman" w:hAnsi="Times New Roman" w:cs="Times New Roman"/>
          <w:b/>
          <w:bCs/>
          <w:sz w:val="28"/>
          <w:szCs w:val="28"/>
        </w:rPr>
        <w:t xml:space="preserve">+ </w:t>
      </w:r>
      <w:r w:rsidRPr="008B5F47">
        <w:rPr>
          <w:rFonts w:ascii="Times New Roman" w:hAnsi="Times New Roman" w:cs="Times New Roman"/>
          <w:b/>
          <w:bCs/>
          <w:sz w:val="28"/>
          <w:szCs w:val="28"/>
        </w:rPr>
        <w:t>т</w:t>
      </w:r>
      <w:r w:rsidR="00026BAC" w:rsidRPr="008B5F47">
        <w:rPr>
          <w:rFonts w:ascii="Times New Roman" w:hAnsi="Times New Roman" w:cs="Times New Roman"/>
          <w:b/>
          <w:bCs/>
          <w:sz w:val="28"/>
          <w:szCs w:val="28"/>
        </w:rPr>
        <w:t>ематический план с указанием часов</w:t>
      </w:r>
      <w:r w:rsidRPr="008B5F47">
        <w:rPr>
          <w:rFonts w:ascii="Times New Roman" w:hAnsi="Times New Roman" w:cs="Times New Roman"/>
          <w:b/>
          <w:bCs/>
          <w:sz w:val="28"/>
          <w:szCs w:val="28"/>
        </w:rPr>
        <w:t>)</w:t>
      </w:r>
    </w:p>
    <w:p w14:paraId="1D2467C5" w14:textId="77777777" w:rsidR="00026BAC" w:rsidRPr="00026BAC" w:rsidRDefault="00026BAC" w:rsidP="008D244B">
      <w:pPr>
        <w:spacing w:after="0" w:line="240" w:lineRule="auto"/>
        <w:rPr>
          <w:rFonts w:ascii="Times New Roman" w:hAnsi="Times New Roman" w:cs="Times New Roman"/>
          <w:sz w:val="28"/>
          <w:szCs w:val="28"/>
        </w:rPr>
      </w:pPr>
    </w:p>
    <w:p w14:paraId="18ADB8E0" w14:textId="3EA31EA0" w:rsidR="008B5F47" w:rsidRDefault="008B5F47" w:rsidP="008D244B">
      <w:pPr>
        <w:spacing w:after="0" w:line="240" w:lineRule="auto"/>
        <w:ind w:firstLine="687"/>
        <w:jc w:val="both"/>
        <w:rPr>
          <w:rFonts w:ascii="Times New Roman" w:hAnsi="Times New Roman" w:cs="Times New Roman"/>
          <w:sz w:val="28"/>
          <w:szCs w:val="28"/>
        </w:rPr>
      </w:pPr>
      <w:r w:rsidRPr="00FB78C3">
        <w:rPr>
          <w:rFonts w:ascii="Times New Roman" w:hAnsi="Times New Roman" w:cs="Times New Roman"/>
          <w:sz w:val="28"/>
          <w:szCs w:val="28"/>
        </w:rPr>
        <w:t xml:space="preserve">Объём часов, отведённых в учебном плане на изучение обучающимися с </w:t>
      </w:r>
      <w:r w:rsidR="00337329">
        <w:rPr>
          <w:rFonts w:ascii="Times New Roman" w:hAnsi="Times New Roman" w:cs="Times New Roman"/>
          <w:sz w:val="28"/>
          <w:szCs w:val="28"/>
        </w:rPr>
        <w:t>интеллектуальными нарушениями</w:t>
      </w:r>
      <w:r w:rsidRPr="00FB78C3">
        <w:rPr>
          <w:rFonts w:ascii="Times New Roman" w:hAnsi="Times New Roman" w:cs="Times New Roman"/>
          <w:sz w:val="28"/>
          <w:szCs w:val="28"/>
        </w:rPr>
        <w:t xml:space="preserve"> специальной учебной дисциплины «Адаптивная физическая культура» в основной школе составляет 68 часов в год (2 часа в неделю). </w:t>
      </w:r>
      <w:r w:rsidR="00337329">
        <w:rPr>
          <w:rFonts w:ascii="Times New Roman" w:hAnsi="Times New Roman" w:cs="Times New Roman"/>
          <w:sz w:val="28"/>
          <w:szCs w:val="28"/>
        </w:rPr>
        <w:t>Дополнительно включаются коррекционные курсы и внеурочная деятельность.</w:t>
      </w:r>
    </w:p>
    <w:p w14:paraId="12DAACC8" w14:textId="77777777" w:rsidR="0000203F" w:rsidRPr="00FB78C3" w:rsidRDefault="0000203F" w:rsidP="008D244B">
      <w:pPr>
        <w:spacing w:after="0" w:line="240" w:lineRule="auto"/>
        <w:ind w:firstLine="687"/>
        <w:jc w:val="both"/>
        <w:rPr>
          <w:rFonts w:ascii="Times New Roman" w:hAnsi="Times New Roman" w:cs="Times New Roman"/>
          <w:sz w:val="28"/>
          <w:szCs w:val="28"/>
        </w:rPr>
      </w:pPr>
    </w:p>
    <w:p w14:paraId="5B9A27B7" w14:textId="77777777" w:rsidR="006E572B" w:rsidRDefault="006E572B" w:rsidP="008D244B">
      <w:pPr>
        <w:spacing w:after="0" w:line="240" w:lineRule="auto"/>
        <w:rPr>
          <w:rFonts w:ascii="Times New Roman" w:hAnsi="Times New Roman" w:cs="Times New Roman"/>
          <w:sz w:val="28"/>
          <w:szCs w:val="28"/>
        </w:rPr>
      </w:pPr>
    </w:p>
    <w:tbl>
      <w:tblPr>
        <w:tblStyle w:val="ab"/>
        <w:tblW w:w="0" w:type="auto"/>
        <w:tblLook w:val="04A0" w:firstRow="1" w:lastRow="0" w:firstColumn="1" w:lastColumn="0" w:noHBand="0" w:noVBand="1"/>
      </w:tblPr>
      <w:tblGrid>
        <w:gridCol w:w="645"/>
        <w:gridCol w:w="6221"/>
        <w:gridCol w:w="2479"/>
      </w:tblGrid>
      <w:tr w:rsidR="00EA06C9" w14:paraId="241B8F2E" w14:textId="77777777" w:rsidTr="00EA06C9">
        <w:tc>
          <w:tcPr>
            <w:tcW w:w="645" w:type="dxa"/>
          </w:tcPr>
          <w:p w14:paraId="43F2761D" w14:textId="77777777" w:rsidR="00EA06C9" w:rsidRPr="00252EBE" w:rsidRDefault="00EA06C9" w:rsidP="008D244B">
            <w:pPr>
              <w:rPr>
                <w:rFonts w:ascii="Times New Roman" w:hAnsi="Times New Roman" w:cs="Times New Roman"/>
              </w:rPr>
            </w:pPr>
          </w:p>
        </w:tc>
        <w:tc>
          <w:tcPr>
            <w:tcW w:w="6221" w:type="dxa"/>
          </w:tcPr>
          <w:p w14:paraId="47AA202F" w14:textId="77777777" w:rsidR="00EA06C9" w:rsidRPr="00E25D8B" w:rsidRDefault="00EA06C9" w:rsidP="008D244B">
            <w:pPr>
              <w:jc w:val="center"/>
              <w:rPr>
                <w:rFonts w:ascii="Times New Roman" w:hAnsi="Times New Roman" w:cs="Times New Roman"/>
                <w:b/>
                <w:bCs/>
              </w:rPr>
            </w:pPr>
            <w:r w:rsidRPr="00E25D8B">
              <w:rPr>
                <w:rFonts w:ascii="Times New Roman" w:hAnsi="Times New Roman" w:cs="Times New Roman"/>
                <w:b/>
                <w:bCs/>
              </w:rPr>
              <w:t>Раздел</w:t>
            </w:r>
          </w:p>
        </w:tc>
        <w:tc>
          <w:tcPr>
            <w:tcW w:w="2479" w:type="dxa"/>
          </w:tcPr>
          <w:p w14:paraId="64A18942" w14:textId="77777777" w:rsidR="00EA06C9" w:rsidRPr="00E25D8B" w:rsidRDefault="00EA06C9" w:rsidP="008D244B">
            <w:pPr>
              <w:jc w:val="center"/>
              <w:rPr>
                <w:rFonts w:ascii="Times New Roman" w:hAnsi="Times New Roman" w:cs="Times New Roman"/>
                <w:b/>
                <w:bCs/>
              </w:rPr>
            </w:pPr>
            <w:r w:rsidRPr="00E25D8B">
              <w:rPr>
                <w:rFonts w:ascii="Times New Roman" w:hAnsi="Times New Roman" w:cs="Times New Roman"/>
                <w:b/>
                <w:bCs/>
              </w:rPr>
              <w:t>Количество часов</w:t>
            </w:r>
          </w:p>
        </w:tc>
      </w:tr>
      <w:tr w:rsidR="006A3167" w14:paraId="5C304B24" w14:textId="77777777" w:rsidTr="00693AAF">
        <w:tc>
          <w:tcPr>
            <w:tcW w:w="9345" w:type="dxa"/>
            <w:gridSpan w:val="3"/>
          </w:tcPr>
          <w:p w14:paraId="632D4EAE" w14:textId="43F84744" w:rsidR="006A3167" w:rsidRPr="00E25D8B" w:rsidRDefault="006A3167" w:rsidP="008D244B">
            <w:pPr>
              <w:jc w:val="center"/>
              <w:rPr>
                <w:rFonts w:ascii="Times New Roman" w:hAnsi="Times New Roman" w:cs="Times New Roman"/>
                <w:b/>
                <w:bCs/>
              </w:rPr>
            </w:pPr>
            <w:r>
              <w:rPr>
                <w:rFonts w:ascii="Times New Roman" w:hAnsi="Times New Roman" w:cs="Times New Roman"/>
                <w:b/>
                <w:bCs/>
              </w:rPr>
              <w:t>Обязательная часть (адаптивная физкультура)</w:t>
            </w:r>
          </w:p>
        </w:tc>
      </w:tr>
      <w:tr w:rsidR="00EA06C9" w14:paraId="4CB70236" w14:textId="77777777" w:rsidTr="00EA06C9">
        <w:tc>
          <w:tcPr>
            <w:tcW w:w="645" w:type="dxa"/>
          </w:tcPr>
          <w:p w14:paraId="5050A842" w14:textId="77777777" w:rsidR="00EA06C9" w:rsidRPr="00252EBE" w:rsidRDefault="00EA06C9" w:rsidP="008D244B">
            <w:pPr>
              <w:rPr>
                <w:rFonts w:ascii="Times New Roman" w:hAnsi="Times New Roman" w:cs="Times New Roman"/>
              </w:rPr>
            </w:pPr>
            <w:r w:rsidRPr="00252EBE">
              <w:rPr>
                <w:rFonts w:ascii="Times New Roman" w:hAnsi="Times New Roman" w:cs="Times New Roman"/>
              </w:rPr>
              <w:t>1</w:t>
            </w:r>
          </w:p>
        </w:tc>
        <w:tc>
          <w:tcPr>
            <w:tcW w:w="6221" w:type="dxa"/>
          </w:tcPr>
          <w:p w14:paraId="4153CFEE" w14:textId="1383F953" w:rsidR="00EA06C9" w:rsidRPr="00252EBE" w:rsidRDefault="00EA06C9" w:rsidP="008D244B">
            <w:pPr>
              <w:rPr>
                <w:rFonts w:ascii="Times New Roman" w:hAnsi="Times New Roman" w:cs="Times New Roman"/>
              </w:rPr>
            </w:pPr>
            <w:r w:rsidRPr="00252EBE">
              <w:rPr>
                <w:rFonts w:ascii="Times New Roman" w:hAnsi="Times New Roman" w:cs="Times New Roman"/>
              </w:rPr>
              <w:t xml:space="preserve">Знания </w:t>
            </w:r>
            <w:r w:rsidR="006A3167">
              <w:rPr>
                <w:rFonts w:ascii="Times New Roman" w:hAnsi="Times New Roman" w:cs="Times New Roman"/>
              </w:rPr>
              <w:t>(туризм)</w:t>
            </w:r>
          </w:p>
        </w:tc>
        <w:tc>
          <w:tcPr>
            <w:tcW w:w="2479" w:type="dxa"/>
          </w:tcPr>
          <w:p w14:paraId="475CC323" w14:textId="77777777" w:rsidR="00EA06C9" w:rsidRPr="00252EBE" w:rsidRDefault="00EA06C9" w:rsidP="008D244B">
            <w:pPr>
              <w:jc w:val="center"/>
              <w:rPr>
                <w:rFonts w:ascii="Times New Roman" w:hAnsi="Times New Roman" w:cs="Times New Roman"/>
              </w:rPr>
            </w:pPr>
            <w:r w:rsidRPr="00252EBE">
              <w:rPr>
                <w:rFonts w:ascii="Times New Roman" w:hAnsi="Times New Roman" w:cs="Times New Roman"/>
              </w:rPr>
              <w:t>4</w:t>
            </w:r>
          </w:p>
        </w:tc>
      </w:tr>
      <w:tr w:rsidR="001366A9" w14:paraId="494825F2" w14:textId="77777777" w:rsidTr="00EA06C9">
        <w:tc>
          <w:tcPr>
            <w:tcW w:w="645" w:type="dxa"/>
          </w:tcPr>
          <w:p w14:paraId="621B6B1F" w14:textId="18A5B5E6" w:rsidR="001366A9" w:rsidRPr="00252EBE" w:rsidRDefault="001366A9" w:rsidP="008D244B">
            <w:pPr>
              <w:rPr>
                <w:rFonts w:ascii="Times New Roman" w:hAnsi="Times New Roman" w:cs="Times New Roman"/>
              </w:rPr>
            </w:pPr>
            <w:r>
              <w:rPr>
                <w:rFonts w:ascii="Times New Roman" w:hAnsi="Times New Roman" w:cs="Times New Roman"/>
              </w:rPr>
              <w:t>2</w:t>
            </w:r>
          </w:p>
        </w:tc>
        <w:tc>
          <w:tcPr>
            <w:tcW w:w="6221" w:type="dxa"/>
          </w:tcPr>
          <w:p w14:paraId="50E95DA7" w14:textId="429ADFD0" w:rsidR="001366A9" w:rsidRPr="00252EBE" w:rsidRDefault="001366A9" w:rsidP="008D244B">
            <w:pPr>
              <w:rPr>
                <w:rFonts w:ascii="Times New Roman" w:hAnsi="Times New Roman" w:cs="Times New Roman"/>
              </w:rPr>
            </w:pPr>
            <w:r w:rsidRPr="00252EBE">
              <w:rPr>
                <w:rFonts w:ascii="Times New Roman" w:hAnsi="Times New Roman" w:cs="Times New Roman"/>
              </w:rPr>
              <w:t>Физкультурно-оздоровительная деятельность</w:t>
            </w:r>
          </w:p>
        </w:tc>
        <w:tc>
          <w:tcPr>
            <w:tcW w:w="2479" w:type="dxa"/>
          </w:tcPr>
          <w:p w14:paraId="23BA9DE5" w14:textId="7432D54D" w:rsidR="001366A9" w:rsidRPr="00252EBE" w:rsidRDefault="001366A9" w:rsidP="008D244B">
            <w:pPr>
              <w:jc w:val="center"/>
              <w:rPr>
                <w:rFonts w:ascii="Times New Roman" w:hAnsi="Times New Roman" w:cs="Times New Roman"/>
              </w:rPr>
            </w:pPr>
            <w:r>
              <w:rPr>
                <w:rFonts w:ascii="Times New Roman" w:hAnsi="Times New Roman" w:cs="Times New Roman"/>
              </w:rPr>
              <w:t>10</w:t>
            </w:r>
          </w:p>
        </w:tc>
      </w:tr>
      <w:tr w:rsidR="001366A9" w14:paraId="22CEDC4A" w14:textId="77777777" w:rsidTr="00EA06C9">
        <w:tc>
          <w:tcPr>
            <w:tcW w:w="645" w:type="dxa"/>
          </w:tcPr>
          <w:p w14:paraId="156DD14A" w14:textId="6BCA7C4F" w:rsidR="001366A9" w:rsidRDefault="001366A9" w:rsidP="008D244B">
            <w:pPr>
              <w:rPr>
                <w:rFonts w:ascii="Times New Roman" w:hAnsi="Times New Roman" w:cs="Times New Roman"/>
              </w:rPr>
            </w:pPr>
            <w:r>
              <w:rPr>
                <w:rFonts w:ascii="Times New Roman" w:hAnsi="Times New Roman" w:cs="Times New Roman"/>
              </w:rPr>
              <w:lastRenderedPageBreak/>
              <w:t>3</w:t>
            </w:r>
          </w:p>
        </w:tc>
        <w:tc>
          <w:tcPr>
            <w:tcW w:w="6221" w:type="dxa"/>
          </w:tcPr>
          <w:p w14:paraId="3102C393" w14:textId="14BB1F9F" w:rsidR="001366A9" w:rsidRPr="00252EBE" w:rsidRDefault="001366A9" w:rsidP="008D244B">
            <w:pPr>
              <w:rPr>
                <w:rFonts w:ascii="Times New Roman" w:hAnsi="Times New Roman" w:cs="Times New Roman"/>
              </w:rPr>
            </w:pPr>
            <w:r>
              <w:rPr>
                <w:rFonts w:ascii="Times New Roman" w:hAnsi="Times New Roman" w:cs="Times New Roman"/>
              </w:rPr>
              <w:t>Физическая подготовка</w:t>
            </w:r>
          </w:p>
        </w:tc>
        <w:tc>
          <w:tcPr>
            <w:tcW w:w="2479" w:type="dxa"/>
          </w:tcPr>
          <w:p w14:paraId="5215A103" w14:textId="28FDF7BB" w:rsidR="001366A9" w:rsidRPr="00252EBE" w:rsidRDefault="001366A9" w:rsidP="008D244B">
            <w:pPr>
              <w:jc w:val="center"/>
              <w:rPr>
                <w:rFonts w:ascii="Times New Roman" w:hAnsi="Times New Roman" w:cs="Times New Roman"/>
              </w:rPr>
            </w:pPr>
            <w:r>
              <w:rPr>
                <w:rFonts w:ascii="Times New Roman" w:hAnsi="Times New Roman" w:cs="Times New Roman"/>
              </w:rPr>
              <w:t>2</w:t>
            </w:r>
            <w:r w:rsidR="0032493E">
              <w:rPr>
                <w:rFonts w:ascii="Times New Roman" w:hAnsi="Times New Roman" w:cs="Times New Roman"/>
              </w:rPr>
              <w:t>0</w:t>
            </w:r>
          </w:p>
        </w:tc>
      </w:tr>
      <w:tr w:rsidR="001366A9" w14:paraId="6A64BD7E" w14:textId="77777777" w:rsidTr="00EA06C9">
        <w:tc>
          <w:tcPr>
            <w:tcW w:w="645" w:type="dxa"/>
          </w:tcPr>
          <w:p w14:paraId="28B84328" w14:textId="520FC168" w:rsidR="001366A9" w:rsidRDefault="001366A9" w:rsidP="008D244B">
            <w:pPr>
              <w:rPr>
                <w:rFonts w:ascii="Times New Roman" w:hAnsi="Times New Roman" w:cs="Times New Roman"/>
              </w:rPr>
            </w:pPr>
            <w:r>
              <w:rPr>
                <w:rFonts w:ascii="Times New Roman" w:hAnsi="Times New Roman" w:cs="Times New Roman"/>
              </w:rPr>
              <w:t>4</w:t>
            </w:r>
          </w:p>
        </w:tc>
        <w:tc>
          <w:tcPr>
            <w:tcW w:w="6221" w:type="dxa"/>
          </w:tcPr>
          <w:p w14:paraId="3FF50FD3" w14:textId="75C657BD" w:rsidR="001366A9" w:rsidRDefault="001366A9" w:rsidP="008D244B">
            <w:pPr>
              <w:rPr>
                <w:rFonts w:ascii="Times New Roman" w:hAnsi="Times New Roman" w:cs="Times New Roman"/>
              </w:rPr>
            </w:pPr>
            <w:r>
              <w:rPr>
                <w:rFonts w:ascii="Times New Roman" w:hAnsi="Times New Roman" w:cs="Times New Roman"/>
              </w:rPr>
              <w:t>Лыжная подготовка</w:t>
            </w:r>
          </w:p>
        </w:tc>
        <w:tc>
          <w:tcPr>
            <w:tcW w:w="2479" w:type="dxa"/>
          </w:tcPr>
          <w:p w14:paraId="376CF7A1" w14:textId="7C9E2C1F" w:rsidR="001366A9" w:rsidRPr="00252EBE" w:rsidRDefault="001366A9" w:rsidP="008D244B">
            <w:pPr>
              <w:jc w:val="center"/>
              <w:rPr>
                <w:rFonts w:ascii="Times New Roman" w:hAnsi="Times New Roman" w:cs="Times New Roman"/>
              </w:rPr>
            </w:pPr>
            <w:r>
              <w:rPr>
                <w:rFonts w:ascii="Times New Roman" w:hAnsi="Times New Roman" w:cs="Times New Roman"/>
              </w:rPr>
              <w:t>1</w:t>
            </w:r>
            <w:r w:rsidR="0032493E">
              <w:rPr>
                <w:rFonts w:ascii="Times New Roman" w:hAnsi="Times New Roman" w:cs="Times New Roman"/>
              </w:rPr>
              <w:t>4</w:t>
            </w:r>
          </w:p>
        </w:tc>
      </w:tr>
      <w:tr w:rsidR="001366A9" w14:paraId="4954F38C" w14:textId="77777777" w:rsidTr="00EA06C9">
        <w:tc>
          <w:tcPr>
            <w:tcW w:w="645" w:type="dxa"/>
          </w:tcPr>
          <w:p w14:paraId="3F6FF908" w14:textId="417BA366" w:rsidR="001366A9" w:rsidRDefault="001366A9" w:rsidP="008D244B">
            <w:pPr>
              <w:rPr>
                <w:rFonts w:ascii="Times New Roman" w:hAnsi="Times New Roman" w:cs="Times New Roman"/>
              </w:rPr>
            </w:pPr>
            <w:r>
              <w:rPr>
                <w:rFonts w:ascii="Times New Roman" w:hAnsi="Times New Roman" w:cs="Times New Roman"/>
              </w:rPr>
              <w:t>5</w:t>
            </w:r>
          </w:p>
        </w:tc>
        <w:tc>
          <w:tcPr>
            <w:tcW w:w="6221" w:type="dxa"/>
          </w:tcPr>
          <w:p w14:paraId="45B170D0" w14:textId="14B7D747" w:rsidR="001366A9" w:rsidRDefault="001366A9" w:rsidP="008D244B">
            <w:pPr>
              <w:rPr>
                <w:rFonts w:ascii="Times New Roman" w:hAnsi="Times New Roman" w:cs="Times New Roman"/>
              </w:rPr>
            </w:pPr>
            <w:r>
              <w:rPr>
                <w:rFonts w:ascii="Times New Roman" w:hAnsi="Times New Roman" w:cs="Times New Roman"/>
              </w:rPr>
              <w:t>Коррекционные подвижные игры</w:t>
            </w:r>
          </w:p>
        </w:tc>
        <w:tc>
          <w:tcPr>
            <w:tcW w:w="2479" w:type="dxa"/>
          </w:tcPr>
          <w:p w14:paraId="4341AB49" w14:textId="3035246E" w:rsidR="001366A9" w:rsidRPr="00252EBE" w:rsidRDefault="001366A9" w:rsidP="008D244B">
            <w:pPr>
              <w:jc w:val="center"/>
              <w:rPr>
                <w:rFonts w:ascii="Times New Roman" w:hAnsi="Times New Roman" w:cs="Times New Roman"/>
              </w:rPr>
            </w:pPr>
            <w:r>
              <w:rPr>
                <w:rFonts w:ascii="Times New Roman" w:hAnsi="Times New Roman" w:cs="Times New Roman"/>
              </w:rPr>
              <w:t>20</w:t>
            </w:r>
          </w:p>
        </w:tc>
      </w:tr>
      <w:tr w:rsidR="00EA06C9" w14:paraId="0EDC42C8" w14:textId="77777777" w:rsidTr="00EA06C9">
        <w:tc>
          <w:tcPr>
            <w:tcW w:w="645" w:type="dxa"/>
          </w:tcPr>
          <w:p w14:paraId="0B13B911" w14:textId="77777777" w:rsidR="00EA06C9" w:rsidRPr="006A3167" w:rsidRDefault="00EA06C9" w:rsidP="008D244B">
            <w:pPr>
              <w:rPr>
                <w:rFonts w:ascii="Times New Roman" w:hAnsi="Times New Roman" w:cs="Times New Roman"/>
                <w:b/>
                <w:bCs/>
              </w:rPr>
            </w:pPr>
          </w:p>
        </w:tc>
        <w:tc>
          <w:tcPr>
            <w:tcW w:w="6221" w:type="dxa"/>
          </w:tcPr>
          <w:p w14:paraId="0EAF74CE" w14:textId="77777777" w:rsidR="00EA06C9" w:rsidRPr="006A3167" w:rsidRDefault="00EA06C9" w:rsidP="008D244B">
            <w:pPr>
              <w:rPr>
                <w:rFonts w:ascii="Times New Roman" w:hAnsi="Times New Roman" w:cs="Times New Roman"/>
                <w:b/>
                <w:bCs/>
              </w:rPr>
            </w:pPr>
            <w:r w:rsidRPr="006A3167">
              <w:rPr>
                <w:rFonts w:ascii="Times New Roman" w:hAnsi="Times New Roman" w:cs="Times New Roman"/>
                <w:b/>
                <w:bCs/>
              </w:rPr>
              <w:t>Всего</w:t>
            </w:r>
          </w:p>
        </w:tc>
        <w:tc>
          <w:tcPr>
            <w:tcW w:w="2479" w:type="dxa"/>
          </w:tcPr>
          <w:p w14:paraId="7C20BC14" w14:textId="77777777" w:rsidR="00EA06C9" w:rsidRPr="006A3167" w:rsidRDefault="00EA06C9" w:rsidP="008D244B">
            <w:pPr>
              <w:jc w:val="center"/>
              <w:rPr>
                <w:rFonts w:ascii="Times New Roman" w:hAnsi="Times New Roman" w:cs="Times New Roman"/>
                <w:b/>
                <w:bCs/>
              </w:rPr>
            </w:pPr>
            <w:r w:rsidRPr="006A3167">
              <w:rPr>
                <w:rFonts w:ascii="Times New Roman" w:hAnsi="Times New Roman" w:cs="Times New Roman"/>
                <w:b/>
                <w:bCs/>
              </w:rPr>
              <w:t>68</w:t>
            </w:r>
          </w:p>
        </w:tc>
      </w:tr>
      <w:tr w:rsidR="006A3167" w14:paraId="27DE0E71" w14:textId="77777777" w:rsidTr="007C2A9C">
        <w:tc>
          <w:tcPr>
            <w:tcW w:w="9345" w:type="dxa"/>
            <w:gridSpan w:val="3"/>
          </w:tcPr>
          <w:p w14:paraId="5E20B574" w14:textId="49907A8F" w:rsidR="006A3167" w:rsidRPr="00E25D8B" w:rsidRDefault="006A3167" w:rsidP="008D244B">
            <w:pPr>
              <w:jc w:val="center"/>
              <w:rPr>
                <w:rFonts w:ascii="Times New Roman" w:hAnsi="Times New Roman" w:cs="Times New Roman"/>
                <w:b/>
                <w:bCs/>
              </w:rPr>
            </w:pPr>
            <w:r>
              <w:rPr>
                <w:rFonts w:ascii="Times New Roman" w:hAnsi="Times New Roman" w:cs="Times New Roman"/>
                <w:b/>
                <w:bCs/>
              </w:rPr>
              <w:t>Дополнительная</w:t>
            </w:r>
          </w:p>
        </w:tc>
      </w:tr>
      <w:tr w:rsidR="006A3167" w14:paraId="29816CB6" w14:textId="77777777" w:rsidTr="00EA06C9">
        <w:tc>
          <w:tcPr>
            <w:tcW w:w="645" w:type="dxa"/>
          </w:tcPr>
          <w:p w14:paraId="4C11C023" w14:textId="2E12BC88" w:rsidR="006A3167" w:rsidRPr="00252EBE" w:rsidRDefault="00A7187F" w:rsidP="008D244B">
            <w:pPr>
              <w:rPr>
                <w:rFonts w:ascii="Times New Roman" w:hAnsi="Times New Roman" w:cs="Times New Roman"/>
              </w:rPr>
            </w:pPr>
            <w:r>
              <w:rPr>
                <w:rFonts w:ascii="Times New Roman" w:hAnsi="Times New Roman" w:cs="Times New Roman"/>
              </w:rPr>
              <w:t>6</w:t>
            </w:r>
          </w:p>
        </w:tc>
        <w:tc>
          <w:tcPr>
            <w:tcW w:w="6221" w:type="dxa"/>
          </w:tcPr>
          <w:p w14:paraId="6004D435" w14:textId="3DC18077" w:rsidR="006A3167" w:rsidRPr="006A3167" w:rsidRDefault="00A205B9" w:rsidP="008D244B">
            <w:pPr>
              <w:rPr>
                <w:rFonts w:ascii="Times New Roman" w:hAnsi="Times New Roman" w:cs="Times New Roman"/>
              </w:rPr>
            </w:pPr>
            <w:r>
              <w:rPr>
                <w:rFonts w:ascii="Times New Roman" w:hAnsi="Times New Roman" w:cs="Times New Roman"/>
              </w:rPr>
              <w:t>Двигательное развитие</w:t>
            </w:r>
          </w:p>
        </w:tc>
        <w:tc>
          <w:tcPr>
            <w:tcW w:w="2479" w:type="dxa"/>
          </w:tcPr>
          <w:p w14:paraId="344DD8C2" w14:textId="737A2A97" w:rsidR="006A3167" w:rsidRPr="006A3167" w:rsidRDefault="006A3167" w:rsidP="008D244B">
            <w:pPr>
              <w:jc w:val="center"/>
              <w:rPr>
                <w:rFonts w:ascii="Times New Roman" w:hAnsi="Times New Roman" w:cs="Times New Roman"/>
              </w:rPr>
            </w:pPr>
            <w:r w:rsidRPr="006A3167">
              <w:rPr>
                <w:rFonts w:ascii="Times New Roman" w:hAnsi="Times New Roman" w:cs="Times New Roman"/>
              </w:rPr>
              <w:t>3</w:t>
            </w:r>
            <w:r w:rsidR="00A205B9">
              <w:rPr>
                <w:rFonts w:ascii="Times New Roman" w:hAnsi="Times New Roman" w:cs="Times New Roman"/>
              </w:rPr>
              <w:t>4</w:t>
            </w:r>
          </w:p>
        </w:tc>
      </w:tr>
    </w:tbl>
    <w:p w14:paraId="60BC1E0D" w14:textId="77777777" w:rsidR="0000203F" w:rsidRDefault="0000203F" w:rsidP="004A5F88">
      <w:pPr>
        <w:spacing w:after="0" w:line="240" w:lineRule="auto"/>
        <w:jc w:val="center"/>
        <w:rPr>
          <w:rFonts w:ascii="Times New Roman" w:hAnsi="Times New Roman" w:cs="Times New Roman"/>
          <w:b/>
          <w:bCs/>
          <w:sz w:val="28"/>
          <w:szCs w:val="28"/>
        </w:rPr>
      </w:pPr>
    </w:p>
    <w:p w14:paraId="5868F2FE" w14:textId="77777777" w:rsidR="00374AD0" w:rsidRDefault="00374AD0" w:rsidP="004A5F88">
      <w:pPr>
        <w:spacing w:after="0" w:line="240" w:lineRule="auto"/>
        <w:jc w:val="center"/>
        <w:rPr>
          <w:rFonts w:ascii="Times New Roman" w:hAnsi="Times New Roman" w:cs="Times New Roman"/>
          <w:b/>
          <w:bCs/>
          <w:sz w:val="28"/>
          <w:szCs w:val="28"/>
        </w:rPr>
      </w:pPr>
    </w:p>
    <w:p w14:paraId="5366279C" w14:textId="5CEAE147" w:rsidR="00E13BB8" w:rsidRDefault="00FB6578" w:rsidP="004A5F8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Pr="00FB6578">
        <w:rPr>
          <w:rFonts w:ascii="Times New Roman" w:hAnsi="Times New Roman" w:cs="Times New Roman"/>
          <w:b/>
          <w:bCs/>
          <w:sz w:val="28"/>
          <w:szCs w:val="28"/>
        </w:rPr>
        <w:t>ематическое планирование</w:t>
      </w:r>
      <w:r w:rsidR="00374AD0">
        <w:rPr>
          <w:rFonts w:ascii="Times New Roman" w:hAnsi="Times New Roman" w:cs="Times New Roman"/>
          <w:b/>
          <w:bCs/>
          <w:sz w:val="28"/>
          <w:szCs w:val="28"/>
        </w:rPr>
        <w:t xml:space="preserve"> с указанием часов</w:t>
      </w:r>
    </w:p>
    <w:p w14:paraId="38882E92" w14:textId="77777777" w:rsidR="00337329" w:rsidRDefault="00337329" w:rsidP="00337329">
      <w:pPr>
        <w:spacing w:after="0" w:line="240" w:lineRule="auto"/>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5"/>
        <w:gridCol w:w="3284"/>
        <w:gridCol w:w="3112"/>
      </w:tblGrid>
      <w:tr w:rsidR="00503E16" w:rsidRPr="00ED2A7E" w14:paraId="41FE8F4E" w14:textId="77777777" w:rsidTr="00503E16">
        <w:tc>
          <w:tcPr>
            <w:tcW w:w="3055" w:type="dxa"/>
          </w:tcPr>
          <w:p w14:paraId="755D1745" w14:textId="77777777" w:rsidR="00503E16" w:rsidRPr="00503E16" w:rsidRDefault="00503E16" w:rsidP="008D244B">
            <w:pPr>
              <w:spacing w:after="0" w:line="240" w:lineRule="auto"/>
              <w:jc w:val="center"/>
              <w:rPr>
                <w:rFonts w:ascii="Times New Roman" w:hAnsi="Times New Roman" w:cs="Times New Roman"/>
                <w:b/>
                <w:bCs/>
              </w:rPr>
            </w:pPr>
            <w:r w:rsidRPr="00503E16">
              <w:rPr>
                <w:rFonts w:ascii="Times New Roman" w:hAnsi="Times New Roman" w:cs="Times New Roman"/>
                <w:b/>
                <w:bCs/>
                <w:lang w:eastAsia="ru-RU"/>
              </w:rPr>
              <w:t>Содержание курса</w:t>
            </w:r>
          </w:p>
        </w:tc>
        <w:tc>
          <w:tcPr>
            <w:tcW w:w="3284" w:type="dxa"/>
          </w:tcPr>
          <w:p w14:paraId="0F52AF50" w14:textId="77777777" w:rsidR="00503E16" w:rsidRPr="00503E16" w:rsidRDefault="00503E16" w:rsidP="008D244B">
            <w:pPr>
              <w:spacing w:after="0" w:line="240" w:lineRule="auto"/>
              <w:jc w:val="center"/>
              <w:rPr>
                <w:rFonts w:ascii="Times New Roman" w:hAnsi="Times New Roman" w:cs="Times New Roman"/>
                <w:b/>
                <w:bCs/>
              </w:rPr>
            </w:pPr>
            <w:r w:rsidRPr="00503E16">
              <w:rPr>
                <w:rFonts w:ascii="Times New Roman" w:hAnsi="Times New Roman" w:cs="Times New Roman"/>
                <w:b/>
                <w:bCs/>
                <w:lang w:eastAsia="ru-RU"/>
              </w:rPr>
              <w:t>Тематическое планирование</w:t>
            </w:r>
          </w:p>
        </w:tc>
        <w:tc>
          <w:tcPr>
            <w:tcW w:w="3112" w:type="dxa"/>
          </w:tcPr>
          <w:p w14:paraId="721C47E2" w14:textId="77777777" w:rsidR="00503E16" w:rsidRPr="00503E16" w:rsidRDefault="00503E16" w:rsidP="008D244B">
            <w:pPr>
              <w:spacing w:after="0" w:line="240" w:lineRule="auto"/>
              <w:jc w:val="center"/>
              <w:rPr>
                <w:rFonts w:ascii="Times New Roman" w:hAnsi="Times New Roman" w:cs="Times New Roman"/>
                <w:b/>
                <w:bCs/>
              </w:rPr>
            </w:pPr>
            <w:r w:rsidRPr="00503E16">
              <w:rPr>
                <w:rFonts w:ascii="Times New Roman" w:hAnsi="Times New Roman" w:cs="Times New Roman"/>
                <w:b/>
                <w:bCs/>
                <w:lang w:eastAsia="ru-RU"/>
              </w:rPr>
              <w:t>Характеристика видов деятельности обучающихся</w:t>
            </w:r>
          </w:p>
        </w:tc>
      </w:tr>
      <w:tr w:rsidR="00503E16" w:rsidRPr="00780BC3" w14:paraId="1C16FC57" w14:textId="77777777" w:rsidTr="00503E16">
        <w:tc>
          <w:tcPr>
            <w:tcW w:w="9451" w:type="dxa"/>
            <w:gridSpan w:val="3"/>
          </w:tcPr>
          <w:p w14:paraId="4F44C3C3" w14:textId="7CD6B556" w:rsidR="00503E16" w:rsidRPr="00503E16" w:rsidRDefault="00E13BB8" w:rsidP="008D244B">
            <w:pPr>
              <w:spacing w:after="0" w:line="240" w:lineRule="auto"/>
              <w:jc w:val="center"/>
              <w:rPr>
                <w:rFonts w:ascii="Times New Roman" w:hAnsi="Times New Roman" w:cs="Times New Roman"/>
              </w:rPr>
            </w:pPr>
            <w:r>
              <w:rPr>
                <w:rFonts w:ascii="Times New Roman" w:hAnsi="Times New Roman" w:cs="Times New Roman"/>
                <w:b/>
                <w:bCs/>
                <w:lang w:eastAsia="ru-RU"/>
              </w:rPr>
              <w:t>Знания (туризм)</w:t>
            </w:r>
            <w:r w:rsidR="00503E16" w:rsidRPr="00503E16">
              <w:rPr>
                <w:rFonts w:ascii="Times New Roman" w:hAnsi="Times New Roman" w:cs="Times New Roman"/>
                <w:b/>
                <w:bCs/>
                <w:lang w:eastAsia="ru-RU"/>
              </w:rPr>
              <w:t xml:space="preserve"> (4 ч)</w:t>
            </w:r>
          </w:p>
        </w:tc>
      </w:tr>
      <w:tr w:rsidR="00503E16" w:rsidRPr="00780BC3" w14:paraId="7608DB71" w14:textId="77777777" w:rsidTr="00503E16">
        <w:tc>
          <w:tcPr>
            <w:tcW w:w="3055" w:type="dxa"/>
          </w:tcPr>
          <w:p w14:paraId="6CD7CF57" w14:textId="4E1E0B75" w:rsidR="001D192E" w:rsidRPr="001D192E" w:rsidRDefault="001D192E" w:rsidP="008D244B">
            <w:pPr>
              <w:spacing w:after="0" w:line="240" w:lineRule="auto"/>
              <w:rPr>
                <w:rFonts w:ascii="Times New Roman" w:hAnsi="Times New Roman" w:cs="Times New Roman"/>
                <w:b/>
                <w:bCs/>
                <w:lang w:eastAsia="ru-RU"/>
              </w:rPr>
            </w:pPr>
            <w:r>
              <w:rPr>
                <w:rFonts w:ascii="Times New Roman" w:hAnsi="Times New Roman" w:cs="Times New Roman"/>
                <w:b/>
                <w:bCs/>
                <w:lang w:eastAsia="ru-RU"/>
              </w:rPr>
              <w:t>Туризм</w:t>
            </w:r>
          </w:p>
          <w:p w14:paraId="40D3BE7D" w14:textId="77777777" w:rsidR="00503E16" w:rsidRPr="00503E16" w:rsidRDefault="00503E16" w:rsidP="008D244B">
            <w:pPr>
              <w:spacing w:after="0" w:line="240" w:lineRule="auto"/>
              <w:rPr>
                <w:rFonts w:ascii="Times New Roman" w:hAnsi="Times New Roman" w:cs="Times New Roman"/>
              </w:rPr>
            </w:pPr>
          </w:p>
        </w:tc>
        <w:tc>
          <w:tcPr>
            <w:tcW w:w="3284" w:type="dxa"/>
          </w:tcPr>
          <w:p w14:paraId="712D3C88" w14:textId="27B527E0" w:rsidR="00503E16" w:rsidRPr="001366A9" w:rsidRDefault="001366A9" w:rsidP="008D244B">
            <w:pPr>
              <w:spacing w:after="0" w:line="240" w:lineRule="auto"/>
              <w:rPr>
                <w:rFonts w:ascii="Times New Roman" w:hAnsi="Times New Roman" w:cs="Times New Roman"/>
              </w:rPr>
            </w:pPr>
            <w:r w:rsidRPr="001366A9">
              <w:rPr>
                <w:rFonts w:ascii="Times New Roman" w:hAnsi="Times New Roman" w:cs="Times New Roman"/>
              </w:rPr>
              <w:t>Узнавание (различение) предметов туристического инвентаря (рюкзак, спальный мешок, туристический коврик, палатка, котелок, тренога). Узнавание (различение) составных частей палатки: днище, крыша, стены палатки, растяжки, стойка, колышки. Подготовка места для установки палатки. Подготовка кострового места.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tc>
        <w:tc>
          <w:tcPr>
            <w:tcW w:w="3112" w:type="dxa"/>
          </w:tcPr>
          <w:p w14:paraId="598F8C0C" w14:textId="77777777" w:rsidR="00A7187F" w:rsidRDefault="00A7187F" w:rsidP="00A7187F">
            <w:pPr>
              <w:spacing w:after="0" w:line="240" w:lineRule="auto"/>
              <w:rPr>
                <w:rFonts w:ascii="Times New Roman" w:hAnsi="Times New Roman" w:cs="Times New Roman"/>
                <w:b/>
                <w:bCs/>
                <w:lang w:eastAsia="ru-RU"/>
              </w:rPr>
            </w:pPr>
            <w:r w:rsidRPr="00A7187F">
              <w:rPr>
                <w:rFonts w:ascii="Times New Roman" w:hAnsi="Times New Roman" w:cs="Times New Roman"/>
                <w:b/>
                <w:bCs/>
              </w:rPr>
              <w:t>Демонстрировать</w:t>
            </w:r>
            <w:r>
              <w:rPr>
                <w:rFonts w:ascii="Times New Roman" w:hAnsi="Times New Roman" w:cs="Times New Roman"/>
              </w:rPr>
              <w:t xml:space="preserve"> знания правил поведения в походе, порядка действий при перевале</w:t>
            </w:r>
            <w:r w:rsidRPr="00A7187F">
              <w:rPr>
                <w:rFonts w:ascii="Times New Roman" w:hAnsi="Times New Roman" w:cs="Times New Roman"/>
                <w:b/>
                <w:bCs/>
                <w:lang w:eastAsia="ru-RU"/>
              </w:rPr>
              <w:t xml:space="preserve"> </w:t>
            </w:r>
          </w:p>
          <w:p w14:paraId="79BE8C31" w14:textId="77777777" w:rsidR="00A7187F" w:rsidRDefault="00A7187F" w:rsidP="00A7187F">
            <w:pPr>
              <w:spacing w:after="0" w:line="240" w:lineRule="auto"/>
              <w:rPr>
                <w:rFonts w:ascii="Times New Roman" w:hAnsi="Times New Roman" w:cs="Times New Roman"/>
                <w:lang w:eastAsia="ru-RU"/>
              </w:rPr>
            </w:pPr>
            <w:r w:rsidRPr="00A7187F">
              <w:rPr>
                <w:rFonts w:ascii="Times New Roman" w:hAnsi="Times New Roman" w:cs="Times New Roman"/>
                <w:b/>
                <w:bCs/>
                <w:lang w:eastAsia="ru-RU"/>
              </w:rPr>
              <w:t>Различать</w:t>
            </w:r>
            <w:r>
              <w:rPr>
                <w:rFonts w:ascii="Times New Roman" w:hAnsi="Times New Roman" w:cs="Times New Roman"/>
                <w:lang w:eastAsia="ru-RU"/>
              </w:rPr>
              <w:t xml:space="preserve"> туристические предметы и инвентарь</w:t>
            </w:r>
          </w:p>
          <w:p w14:paraId="28D2457F" w14:textId="733F2C33" w:rsidR="00A7187F" w:rsidRPr="00503E16" w:rsidRDefault="00A7187F" w:rsidP="00A7187F">
            <w:pPr>
              <w:spacing w:after="0" w:line="240" w:lineRule="auto"/>
              <w:rPr>
                <w:rFonts w:ascii="Times New Roman" w:hAnsi="Times New Roman" w:cs="Times New Roman"/>
                <w:lang w:eastAsia="ru-RU"/>
              </w:rPr>
            </w:pPr>
            <w:r w:rsidRPr="00A7187F">
              <w:rPr>
                <w:rFonts w:ascii="Times New Roman" w:hAnsi="Times New Roman" w:cs="Times New Roman"/>
                <w:b/>
                <w:bCs/>
                <w:lang w:eastAsia="ru-RU"/>
              </w:rPr>
              <w:t>Проявлять</w:t>
            </w:r>
            <w:r>
              <w:rPr>
                <w:rFonts w:ascii="Times New Roman" w:hAnsi="Times New Roman" w:cs="Times New Roman"/>
                <w:lang w:eastAsia="ru-RU"/>
              </w:rPr>
              <w:t xml:space="preserve"> интерес к активному отдыху и досугу</w:t>
            </w:r>
          </w:p>
          <w:p w14:paraId="641ADFCE" w14:textId="25C0E1D2" w:rsidR="00A7187F" w:rsidRPr="00503E16" w:rsidRDefault="00A7187F" w:rsidP="008D244B">
            <w:pPr>
              <w:spacing w:after="0" w:line="240" w:lineRule="auto"/>
              <w:rPr>
                <w:rFonts w:ascii="Times New Roman" w:hAnsi="Times New Roman" w:cs="Times New Roman"/>
              </w:rPr>
            </w:pPr>
          </w:p>
        </w:tc>
      </w:tr>
      <w:tr w:rsidR="00503E16" w:rsidRPr="00780BC3" w14:paraId="6AC32F60" w14:textId="77777777" w:rsidTr="00503E16">
        <w:tc>
          <w:tcPr>
            <w:tcW w:w="9451" w:type="dxa"/>
            <w:gridSpan w:val="3"/>
          </w:tcPr>
          <w:p w14:paraId="2714F9E3" w14:textId="130EED5F" w:rsidR="00503E16" w:rsidRPr="00503E16" w:rsidRDefault="00A7187F" w:rsidP="008D244B">
            <w:pPr>
              <w:spacing w:after="0" w:line="240" w:lineRule="auto"/>
              <w:ind w:firstLine="200"/>
              <w:jc w:val="center"/>
              <w:rPr>
                <w:rFonts w:ascii="Times New Roman" w:hAnsi="Times New Roman" w:cs="Times New Roman"/>
                <w:b/>
                <w:bCs/>
                <w:lang w:eastAsia="ru-RU"/>
              </w:rPr>
            </w:pPr>
            <w:r w:rsidRPr="00A7187F">
              <w:rPr>
                <w:rFonts w:ascii="Times New Roman" w:hAnsi="Times New Roman" w:cs="Times New Roman"/>
                <w:b/>
                <w:bCs/>
              </w:rPr>
              <w:t>Физкультурно-оздоровительная деятельность</w:t>
            </w:r>
            <w:r w:rsidRPr="00503E16">
              <w:rPr>
                <w:rFonts w:ascii="Times New Roman" w:hAnsi="Times New Roman" w:cs="Times New Roman"/>
                <w:b/>
                <w:bCs/>
                <w:lang w:eastAsia="ru-RU"/>
              </w:rPr>
              <w:t xml:space="preserve"> </w:t>
            </w:r>
            <w:r w:rsidR="00503E16" w:rsidRPr="00503E16">
              <w:rPr>
                <w:rFonts w:ascii="Times New Roman" w:hAnsi="Times New Roman" w:cs="Times New Roman"/>
                <w:b/>
                <w:bCs/>
                <w:lang w:eastAsia="ru-RU"/>
              </w:rPr>
              <w:t>(</w:t>
            </w:r>
            <w:r>
              <w:rPr>
                <w:rFonts w:ascii="Times New Roman" w:hAnsi="Times New Roman" w:cs="Times New Roman"/>
                <w:b/>
                <w:bCs/>
                <w:lang w:eastAsia="ru-RU"/>
              </w:rPr>
              <w:t>10</w:t>
            </w:r>
            <w:r w:rsidR="00503E16" w:rsidRPr="00503E16">
              <w:rPr>
                <w:rFonts w:ascii="Times New Roman" w:hAnsi="Times New Roman" w:cs="Times New Roman"/>
                <w:b/>
                <w:bCs/>
                <w:lang w:eastAsia="ru-RU"/>
              </w:rPr>
              <w:t xml:space="preserve"> ч)</w:t>
            </w:r>
            <w:r w:rsidR="00503E16" w:rsidRPr="00503E16">
              <w:rPr>
                <w:rFonts w:ascii="Times New Roman" w:hAnsi="Times New Roman" w:cs="Times New Roman"/>
                <w:i/>
                <w:iCs/>
                <w:lang w:eastAsia="ru-RU"/>
              </w:rPr>
              <w:t xml:space="preserve"> </w:t>
            </w:r>
          </w:p>
        </w:tc>
      </w:tr>
      <w:tr w:rsidR="001366A9" w:rsidRPr="00E66193" w14:paraId="09A0C869" w14:textId="77777777" w:rsidTr="00503E16">
        <w:tc>
          <w:tcPr>
            <w:tcW w:w="3055" w:type="dxa"/>
          </w:tcPr>
          <w:p w14:paraId="5CFD5705" w14:textId="44D4DDA2" w:rsidR="001366A9" w:rsidRPr="00503E16" w:rsidRDefault="001366A9" w:rsidP="001366A9">
            <w:pPr>
              <w:spacing w:after="0" w:line="240" w:lineRule="auto"/>
              <w:rPr>
                <w:rFonts w:ascii="Times New Roman" w:hAnsi="Times New Roman" w:cs="Times New Roman"/>
                <w:b/>
                <w:bCs/>
                <w:lang w:eastAsia="ru-RU"/>
              </w:rPr>
            </w:pPr>
            <w:proofErr w:type="spellStart"/>
            <w:r w:rsidRPr="00503E16">
              <w:rPr>
                <w:rFonts w:ascii="Times New Roman" w:hAnsi="Times New Roman" w:cs="Times New Roman"/>
                <w:b/>
                <w:bCs/>
                <w:lang w:eastAsia="ru-RU"/>
              </w:rPr>
              <w:t>Физкульурно</w:t>
            </w:r>
            <w:proofErr w:type="spellEnd"/>
            <w:r w:rsidRPr="00503E16">
              <w:rPr>
                <w:rFonts w:ascii="Times New Roman" w:hAnsi="Times New Roman" w:cs="Times New Roman"/>
                <w:b/>
                <w:bCs/>
                <w:lang w:eastAsia="ru-RU"/>
              </w:rPr>
              <w:t xml:space="preserve"> - оздоровительная деятельность</w:t>
            </w:r>
          </w:p>
        </w:tc>
        <w:tc>
          <w:tcPr>
            <w:tcW w:w="3284" w:type="dxa"/>
          </w:tcPr>
          <w:p w14:paraId="20F62344"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color w:val="000000"/>
              </w:rPr>
              <w:t>Упражнения для профилактики утомле</w:t>
            </w:r>
            <w:r w:rsidRPr="006B171D">
              <w:rPr>
                <w:rFonts w:ascii="Times New Roman" w:hAnsi="Times New Roman" w:cs="Times New Roman"/>
                <w:color w:val="000000"/>
              </w:rPr>
              <w:softHyphen/>
              <w:t>ния, связанного с длительной работой за компьютером.</w:t>
            </w:r>
          </w:p>
          <w:p w14:paraId="1DB39CD4"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i/>
                <w:iCs/>
                <w:color w:val="000000"/>
              </w:rPr>
              <w:t>Комплекс упражнений для поддержа</w:t>
            </w:r>
            <w:r w:rsidRPr="006B171D">
              <w:rPr>
                <w:rFonts w:ascii="Times New Roman" w:hAnsi="Times New Roman" w:cs="Times New Roman"/>
                <w:i/>
                <w:iCs/>
                <w:color w:val="000000"/>
              </w:rPr>
              <w:softHyphen/>
              <w:t>ния физической и умственной работо</w:t>
            </w:r>
            <w:r w:rsidRPr="006B171D">
              <w:rPr>
                <w:rFonts w:ascii="Times New Roman" w:hAnsi="Times New Roman" w:cs="Times New Roman"/>
                <w:i/>
                <w:iCs/>
                <w:color w:val="000000"/>
              </w:rPr>
              <w:softHyphen/>
              <w:t>способности.</w:t>
            </w:r>
          </w:p>
          <w:p w14:paraId="0E94428A" w14:textId="77777777" w:rsidR="001366A9" w:rsidRPr="006B171D" w:rsidRDefault="001366A9" w:rsidP="001366A9">
            <w:pPr>
              <w:shd w:val="clear" w:color="auto" w:fill="FFFFFF"/>
              <w:spacing w:after="0" w:line="240" w:lineRule="auto"/>
              <w:rPr>
                <w:rFonts w:ascii="Times New Roman" w:hAnsi="Times New Roman" w:cs="Times New Roman"/>
                <w:color w:val="000000"/>
              </w:rPr>
            </w:pPr>
            <w:r w:rsidRPr="006B171D">
              <w:rPr>
                <w:rFonts w:ascii="Times New Roman" w:hAnsi="Times New Roman" w:cs="Times New Roman"/>
                <w:color w:val="000000"/>
              </w:rPr>
              <w:t>Комплекс упражнений при избыточной массе тела.</w:t>
            </w:r>
          </w:p>
          <w:p w14:paraId="68C97395"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i/>
                <w:iCs/>
                <w:color w:val="000000"/>
              </w:rPr>
              <w:t>Комплекс упражнений при избыточ</w:t>
            </w:r>
            <w:r w:rsidRPr="006B171D">
              <w:rPr>
                <w:rFonts w:ascii="Times New Roman" w:hAnsi="Times New Roman" w:cs="Times New Roman"/>
                <w:i/>
                <w:iCs/>
                <w:color w:val="000000"/>
              </w:rPr>
              <w:softHyphen/>
              <w:t>ной массе тела с использованием упраж</w:t>
            </w:r>
            <w:r w:rsidRPr="006B171D">
              <w:rPr>
                <w:rFonts w:ascii="Times New Roman" w:hAnsi="Times New Roman" w:cs="Times New Roman"/>
                <w:i/>
                <w:iCs/>
                <w:color w:val="000000"/>
              </w:rPr>
              <w:softHyphen/>
              <w:t>нений, включающих в работу основные крупные мышечные группы.</w:t>
            </w:r>
          </w:p>
          <w:p w14:paraId="136417F6"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color w:val="000000"/>
              </w:rPr>
              <w:t>Гимнастика для глаз.</w:t>
            </w:r>
          </w:p>
          <w:p w14:paraId="574E21D5" w14:textId="01F80360" w:rsidR="001366A9" w:rsidRPr="00503E16" w:rsidRDefault="001366A9" w:rsidP="001366A9">
            <w:pPr>
              <w:spacing w:after="0" w:line="240" w:lineRule="auto"/>
              <w:rPr>
                <w:rFonts w:ascii="Times New Roman" w:hAnsi="Times New Roman" w:cs="Times New Roman"/>
                <w:b/>
                <w:bCs/>
                <w:lang w:eastAsia="ru-RU"/>
              </w:rPr>
            </w:pPr>
            <w:r w:rsidRPr="006B171D">
              <w:rPr>
                <w:rFonts w:ascii="Times New Roman" w:hAnsi="Times New Roman" w:cs="Times New Roman"/>
                <w:i/>
                <w:iCs/>
                <w:color w:val="000000"/>
              </w:rPr>
              <w:lastRenderedPageBreak/>
              <w:t>Комплекс упражнений для профи</w:t>
            </w:r>
            <w:r w:rsidRPr="006B171D">
              <w:rPr>
                <w:rFonts w:ascii="Times New Roman" w:hAnsi="Times New Roman" w:cs="Times New Roman"/>
                <w:i/>
                <w:iCs/>
                <w:color w:val="000000"/>
              </w:rPr>
              <w:softHyphen/>
              <w:t>лактики утомления глаз и повышения остроты зрения</w:t>
            </w:r>
          </w:p>
        </w:tc>
        <w:tc>
          <w:tcPr>
            <w:tcW w:w="3112" w:type="dxa"/>
          </w:tcPr>
          <w:p w14:paraId="4E5E3ADA"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lastRenderedPageBreak/>
              <w:t xml:space="preserve">Выполнять </w:t>
            </w:r>
            <w:r w:rsidRPr="006B171D">
              <w:rPr>
                <w:rFonts w:ascii="Times New Roman" w:hAnsi="Times New Roman" w:cs="Times New Roman"/>
                <w:color w:val="000000"/>
              </w:rPr>
              <w:t>упражнения для ре</w:t>
            </w:r>
            <w:r w:rsidRPr="006B171D">
              <w:rPr>
                <w:rFonts w:ascii="Times New Roman" w:hAnsi="Times New Roman" w:cs="Times New Roman"/>
                <w:color w:val="000000"/>
              </w:rPr>
              <w:softHyphen/>
              <w:t>лаксации, переключения внимания и улучшения кровообращения, ды</w:t>
            </w:r>
            <w:r w:rsidRPr="006B171D">
              <w:rPr>
                <w:rFonts w:ascii="Times New Roman" w:hAnsi="Times New Roman" w:cs="Times New Roman"/>
                <w:color w:val="000000"/>
              </w:rPr>
              <w:softHyphen/>
              <w:t>хания и энергообмена.</w:t>
            </w:r>
          </w:p>
          <w:p w14:paraId="1004A3B3" w14:textId="77777777" w:rsidR="001366A9" w:rsidRPr="006B171D" w:rsidRDefault="001366A9" w:rsidP="001366A9">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Подбирать </w:t>
            </w:r>
            <w:r w:rsidRPr="006B171D">
              <w:rPr>
                <w:rFonts w:ascii="Times New Roman" w:hAnsi="Times New Roman" w:cs="Times New Roman"/>
                <w:color w:val="000000"/>
              </w:rPr>
              <w:t>дозировку с учетом индивидуального состояния и харак</w:t>
            </w:r>
            <w:r w:rsidRPr="006B171D">
              <w:rPr>
                <w:rFonts w:ascii="Times New Roman" w:hAnsi="Times New Roman" w:cs="Times New Roman"/>
                <w:color w:val="000000"/>
              </w:rPr>
              <w:softHyphen/>
              <w:t>тера признаков утомления.</w:t>
            </w:r>
          </w:p>
          <w:p w14:paraId="1D08D016" w14:textId="77777777" w:rsidR="001366A9" w:rsidRPr="006B171D" w:rsidRDefault="001366A9" w:rsidP="001366A9">
            <w:pPr>
              <w:spacing w:after="0" w:line="240" w:lineRule="auto"/>
              <w:rPr>
                <w:rFonts w:ascii="Times New Roman" w:hAnsi="Times New Roman" w:cs="Times New Roman"/>
                <w:color w:val="000000"/>
              </w:rPr>
            </w:pPr>
            <w:r w:rsidRPr="006B171D">
              <w:rPr>
                <w:rFonts w:ascii="Times New Roman" w:hAnsi="Times New Roman" w:cs="Times New Roman"/>
                <w:b/>
                <w:bCs/>
                <w:color w:val="000000"/>
              </w:rPr>
              <w:t xml:space="preserve">Выполнять </w:t>
            </w:r>
            <w:r w:rsidRPr="006B171D">
              <w:rPr>
                <w:rFonts w:ascii="Times New Roman" w:hAnsi="Times New Roman" w:cs="Times New Roman"/>
                <w:color w:val="000000"/>
              </w:rPr>
              <w:t>упражнения на кор</w:t>
            </w:r>
            <w:r w:rsidRPr="006B171D">
              <w:rPr>
                <w:rFonts w:ascii="Times New Roman" w:hAnsi="Times New Roman" w:cs="Times New Roman"/>
                <w:color w:val="000000"/>
              </w:rPr>
              <w:softHyphen/>
              <w:t xml:space="preserve">рекцию массы тела, </w:t>
            </w:r>
            <w:r w:rsidRPr="006B171D">
              <w:rPr>
                <w:rFonts w:ascii="Times New Roman" w:hAnsi="Times New Roman" w:cs="Times New Roman"/>
                <w:b/>
                <w:bCs/>
                <w:color w:val="000000"/>
              </w:rPr>
              <w:t xml:space="preserve">подбирать </w:t>
            </w:r>
            <w:r w:rsidRPr="006B171D">
              <w:rPr>
                <w:rFonts w:ascii="Times New Roman" w:hAnsi="Times New Roman" w:cs="Times New Roman"/>
                <w:color w:val="000000"/>
              </w:rPr>
              <w:t xml:space="preserve">их дозировку и </w:t>
            </w:r>
            <w:r w:rsidRPr="006B171D">
              <w:rPr>
                <w:rFonts w:ascii="Times New Roman" w:hAnsi="Times New Roman" w:cs="Times New Roman"/>
                <w:b/>
                <w:bCs/>
                <w:color w:val="000000"/>
              </w:rPr>
              <w:t xml:space="preserve">включать </w:t>
            </w:r>
            <w:r w:rsidRPr="006B171D">
              <w:rPr>
                <w:rFonts w:ascii="Times New Roman" w:hAnsi="Times New Roman" w:cs="Times New Roman"/>
                <w:color w:val="000000"/>
              </w:rPr>
              <w:t>в самостоя</w:t>
            </w:r>
            <w:r w:rsidRPr="006B171D">
              <w:rPr>
                <w:rFonts w:ascii="Times New Roman" w:hAnsi="Times New Roman" w:cs="Times New Roman"/>
                <w:color w:val="000000"/>
              </w:rPr>
              <w:softHyphen/>
              <w:t>тельные формы занятий с учётом индивидуальных показателей фи</w:t>
            </w:r>
            <w:r w:rsidRPr="006B171D">
              <w:rPr>
                <w:rFonts w:ascii="Times New Roman" w:hAnsi="Times New Roman" w:cs="Times New Roman"/>
                <w:color w:val="000000"/>
              </w:rPr>
              <w:softHyphen/>
              <w:t>зического развития и физической подготовленности.</w:t>
            </w:r>
          </w:p>
          <w:p w14:paraId="23E7AB3B" w14:textId="7623AF76" w:rsidR="001366A9" w:rsidRPr="00503E16" w:rsidRDefault="001366A9" w:rsidP="001366A9">
            <w:pPr>
              <w:spacing w:after="0" w:line="240" w:lineRule="auto"/>
              <w:rPr>
                <w:rFonts w:ascii="Times New Roman" w:hAnsi="Times New Roman" w:cs="Times New Roman"/>
                <w:b/>
                <w:bCs/>
                <w:lang w:eastAsia="ru-RU"/>
              </w:rPr>
            </w:pPr>
            <w:r w:rsidRPr="006B171D">
              <w:rPr>
                <w:rFonts w:ascii="Times New Roman" w:hAnsi="Times New Roman" w:cs="Times New Roman"/>
                <w:b/>
                <w:bCs/>
                <w:color w:val="000000"/>
              </w:rPr>
              <w:lastRenderedPageBreak/>
              <w:t xml:space="preserve">Выполнять </w:t>
            </w:r>
            <w:r w:rsidRPr="006B171D">
              <w:rPr>
                <w:rFonts w:ascii="Times New Roman" w:hAnsi="Times New Roman" w:cs="Times New Roman"/>
                <w:color w:val="000000"/>
              </w:rPr>
              <w:t>упражнения для про</w:t>
            </w:r>
            <w:r w:rsidRPr="006B171D">
              <w:rPr>
                <w:rFonts w:ascii="Times New Roman" w:hAnsi="Times New Roman" w:cs="Times New Roman"/>
                <w:color w:val="000000"/>
              </w:rPr>
              <w:softHyphen/>
              <w:t>филактики утомления глаз и повы</w:t>
            </w:r>
            <w:r w:rsidRPr="006B171D">
              <w:rPr>
                <w:rFonts w:ascii="Times New Roman" w:hAnsi="Times New Roman" w:cs="Times New Roman"/>
                <w:color w:val="000000"/>
              </w:rPr>
              <w:softHyphen/>
              <w:t>шения остроты зрения</w:t>
            </w:r>
          </w:p>
        </w:tc>
      </w:tr>
      <w:tr w:rsidR="00A7187F" w:rsidRPr="00E66193" w14:paraId="4DC1DD94" w14:textId="77777777" w:rsidTr="00C46837">
        <w:tc>
          <w:tcPr>
            <w:tcW w:w="9451" w:type="dxa"/>
            <w:gridSpan w:val="3"/>
          </w:tcPr>
          <w:p w14:paraId="2CEE51B8" w14:textId="429B6FF3" w:rsidR="00A7187F" w:rsidRPr="00A7187F" w:rsidRDefault="00A7187F" w:rsidP="00A7187F">
            <w:pPr>
              <w:shd w:val="clear" w:color="auto" w:fill="FFFFFF"/>
              <w:spacing w:after="0" w:line="240" w:lineRule="auto"/>
              <w:jc w:val="center"/>
              <w:rPr>
                <w:rFonts w:ascii="Times New Roman" w:hAnsi="Times New Roman" w:cs="Times New Roman"/>
                <w:b/>
                <w:bCs/>
                <w:color w:val="000000"/>
              </w:rPr>
            </w:pPr>
            <w:r w:rsidRPr="00A7187F">
              <w:rPr>
                <w:rFonts w:ascii="Times New Roman" w:hAnsi="Times New Roman" w:cs="Times New Roman"/>
                <w:b/>
                <w:bCs/>
              </w:rPr>
              <w:lastRenderedPageBreak/>
              <w:t>Физическая подготовка</w:t>
            </w:r>
            <w:r>
              <w:rPr>
                <w:rFonts w:ascii="Times New Roman" w:hAnsi="Times New Roman" w:cs="Times New Roman"/>
                <w:b/>
                <w:bCs/>
              </w:rPr>
              <w:t xml:space="preserve"> (2</w:t>
            </w:r>
            <w:r w:rsidR="0032493E">
              <w:rPr>
                <w:rFonts w:ascii="Times New Roman" w:hAnsi="Times New Roman" w:cs="Times New Roman"/>
                <w:b/>
                <w:bCs/>
              </w:rPr>
              <w:t>0</w:t>
            </w:r>
            <w:r>
              <w:rPr>
                <w:rFonts w:ascii="Times New Roman" w:hAnsi="Times New Roman" w:cs="Times New Roman"/>
                <w:b/>
                <w:bCs/>
              </w:rPr>
              <w:t xml:space="preserve"> ч)</w:t>
            </w:r>
          </w:p>
        </w:tc>
      </w:tr>
      <w:tr w:rsidR="001366A9" w:rsidRPr="00780BC3" w14:paraId="10248FAE" w14:textId="77777777" w:rsidTr="00503E16">
        <w:tc>
          <w:tcPr>
            <w:tcW w:w="3055" w:type="dxa"/>
          </w:tcPr>
          <w:p w14:paraId="26345351" w14:textId="45DF2B0C" w:rsidR="001366A9" w:rsidRPr="00503E16" w:rsidRDefault="00A7187F" w:rsidP="0032493E">
            <w:pPr>
              <w:spacing w:after="0" w:line="240" w:lineRule="auto"/>
              <w:rPr>
                <w:rFonts w:ascii="Times New Roman" w:hAnsi="Times New Roman" w:cs="Times New Roman"/>
                <w:lang w:eastAsia="ru-RU"/>
              </w:rPr>
            </w:pPr>
            <w:r w:rsidRPr="00A7187F">
              <w:rPr>
                <w:rFonts w:ascii="Times New Roman" w:hAnsi="Times New Roman"/>
                <w:i/>
                <w:iCs/>
              </w:rPr>
              <w:t>Построения и перестроения.</w:t>
            </w:r>
          </w:p>
        </w:tc>
        <w:tc>
          <w:tcPr>
            <w:tcW w:w="3284" w:type="dxa"/>
          </w:tcPr>
          <w:p w14:paraId="03D2BCA3" w14:textId="5D3B70EC" w:rsidR="001366A9" w:rsidRPr="00A7187F" w:rsidRDefault="0032493E" w:rsidP="0032493E">
            <w:pPr>
              <w:pStyle w:val="a9"/>
              <w:spacing w:after="0" w:line="240" w:lineRule="auto"/>
              <w:ind w:left="0"/>
              <w:rPr>
                <w:rFonts w:ascii="Times New Roman" w:hAnsi="Times New Roman" w:cs="Times New Roman"/>
                <w:lang w:eastAsia="ru-RU"/>
              </w:rPr>
            </w:pPr>
            <w:r w:rsidRPr="00A7187F">
              <w:rPr>
                <w:rFonts w:ascii="Times New Roman" w:hAnsi="Times New Roman"/>
                <w:iCs/>
              </w:rPr>
              <w:t>П</w:t>
            </w:r>
            <w:r w:rsidRPr="00A7187F">
              <w:rPr>
                <w:rFonts w:ascii="Times New Roman" w:hAnsi="Times New Roman"/>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A7187F">
              <w:rPr>
                <w:rFonts w:ascii="Times New Roman" w:hAnsi="Times New Roman"/>
                <w:spacing w:val="-2"/>
              </w:rPr>
              <w:t>в колонне.</w:t>
            </w:r>
          </w:p>
        </w:tc>
        <w:tc>
          <w:tcPr>
            <w:tcW w:w="3112" w:type="dxa"/>
          </w:tcPr>
          <w:p w14:paraId="53F8F039" w14:textId="5556AB1C" w:rsidR="001366A9" w:rsidRPr="00503E16" w:rsidRDefault="00894582" w:rsidP="0032493E">
            <w:pPr>
              <w:spacing w:after="0" w:line="240" w:lineRule="auto"/>
              <w:rPr>
                <w:rFonts w:ascii="Times New Roman" w:hAnsi="Times New Roman" w:cs="Times New Roman"/>
                <w:lang w:eastAsia="ru-RU"/>
              </w:rPr>
            </w:pPr>
            <w:r>
              <w:rPr>
                <w:rFonts w:ascii="Times New Roman" w:hAnsi="Times New Roman" w:cs="Times New Roman"/>
                <w:b/>
                <w:bCs/>
                <w:lang w:eastAsia="ru-RU"/>
              </w:rPr>
              <w:t xml:space="preserve">Уметь выполнять </w:t>
            </w:r>
            <w:r w:rsidRPr="00894582">
              <w:rPr>
                <w:rFonts w:ascii="Times New Roman" w:hAnsi="Times New Roman" w:cs="Times New Roman"/>
                <w:lang w:eastAsia="ru-RU"/>
              </w:rPr>
              <w:t>построения и перестроения</w:t>
            </w:r>
          </w:p>
        </w:tc>
      </w:tr>
      <w:tr w:rsidR="00894582" w:rsidRPr="00780BC3" w14:paraId="5D27ECB7" w14:textId="77777777" w:rsidTr="00503E16">
        <w:tc>
          <w:tcPr>
            <w:tcW w:w="3055" w:type="dxa"/>
          </w:tcPr>
          <w:p w14:paraId="75F1A660" w14:textId="412491FB" w:rsidR="00894582" w:rsidRPr="00A7187F" w:rsidRDefault="00894582" w:rsidP="0032493E">
            <w:pPr>
              <w:spacing w:after="0" w:line="240" w:lineRule="auto"/>
              <w:rPr>
                <w:rFonts w:ascii="Times New Roman" w:hAnsi="Times New Roman"/>
                <w:i/>
                <w:iCs/>
              </w:rPr>
            </w:pPr>
            <w:r w:rsidRPr="00A7187F">
              <w:rPr>
                <w:rFonts w:ascii="Times New Roman" w:hAnsi="Times New Roman"/>
                <w:i/>
                <w:iCs/>
              </w:rPr>
              <w:t>Общеразвивающие и корригирующие упражнения.</w:t>
            </w:r>
          </w:p>
        </w:tc>
        <w:tc>
          <w:tcPr>
            <w:tcW w:w="3284" w:type="dxa"/>
          </w:tcPr>
          <w:p w14:paraId="126D0F5E" w14:textId="506F51FE" w:rsidR="00894582" w:rsidRDefault="00894582" w:rsidP="0032493E">
            <w:pPr>
              <w:pStyle w:val="a9"/>
              <w:spacing w:after="0" w:line="240" w:lineRule="auto"/>
              <w:ind w:left="0"/>
              <w:rPr>
                <w:rFonts w:ascii="Times New Roman" w:hAnsi="Times New Roman"/>
              </w:rPr>
            </w:pPr>
            <w:r w:rsidRPr="00A7187F">
              <w:rPr>
                <w:rFonts w:ascii="Times New Roman" w:hAnsi="Times New Roman"/>
                <w:iCs/>
              </w:rPr>
              <w:t xml:space="preserve">Дыхательные упражнения: </w:t>
            </w:r>
            <w:r w:rsidRPr="00A7187F">
              <w:rPr>
                <w:rFonts w:ascii="Times New Roman" w:hAnsi="Times New Roman"/>
                <w:spacing w:val="-2"/>
              </w:rPr>
              <w:t>произвольный вдох (выдох) через рот (нос), произвольный вдох через нос (рот), выдох через рот</w:t>
            </w:r>
            <w:r w:rsidRPr="00A7187F">
              <w:rPr>
                <w:rFonts w:ascii="Times New Roman" w:hAnsi="Times New Roman"/>
                <w:i/>
                <w:spacing w:val="-10"/>
              </w:rPr>
              <w:t xml:space="preserve"> </w:t>
            </w:r>
            <w:r w:rsidRPr="00A7187F">
              <w:rPr>
                <w:rFonts w:ascii="Times New Roman" w:hAnsi="Times New Roman"/>
                <w:spacing w:val="-10"/>
              </w:rPr>
              <w:t xml:space="preserve">(нос). </w:t>
            </w:r>
            <w:r w:rsidRPr="00A7187F">
              <w:rPr>
                <w:rFonts w:ascii="Times New Roman" w:hAnsi="Times New Roman"/>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A7187F">
              <w:rPr>
                <w:rFonts w:ascii="Times New Roman" w:hAnsi="Times New Roman"/>
                <w:spacing w:val="-10"/>
              </w:rPr>
              <w:t>К</w:t>
            </w:r>
            <w:r w:rsidRPr="00A7187F">
              <w:rPr>
                <w:rFonts w:ascii="Times New Roman" w:hAnsi="Times New Roman"/>
              </w:rPr>
              <w:t xml:space="preserve">руговые движения кистью. Сгибание фаланг пальцев. Одновременные (поочередные) движения руками </w:t>
            </w:r>
            <w:r w:rsidRPr="00A7187F">
              <w:rPr>
                <w:rFonts w:ascii="Times New Roman" w:hAnsi="Times New Roman"/>
                <w:spacing w:val="-3"/>
              </w:rPr>
              <w:t>в исхо</w:t>
            </w:r>
            <w:r w:rsidRPr="00A7187F">
              <w:rPr>
                <w:rFonts w:ascii="Times New Roman" w:hAnsi="Times New Roman"/>
                <w:spacing w:val="-1"/>
              </w:rPr>
              <w:t xml:space="preserve">дных положениях «стоя», «сидя», «лежа» (на боку, на </w:t>
            </w:r>
            <w:r w:rsidRPr="00A7187F">
              <w:rPr>
                <w:rFonts w:ascii="Times New Roman" w:hAnsi="Times New Roman"/>
                <w:spacing w:val="-3"/>
              </w:rPr>
              <w:t xml:space="preserve">спине, на животе): вперед, назад, в стороны, вверх, вниз, круговые движения. </w:t>
            </w:r>
            <w:r w:rsidRPr="00A7187F">
              <w:rPr>
                <w:rFonts w:ascii="Times New Roman" w:hAnsi="Times New Roman"/>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w:t>
            </w:r>
            <w:r w:rsidRPr="00A7187F">
              <w:rPr>
                <w:rFonts w:ascii="Times New Roman" w:hAnsi="Times New Roman"/>
              </w:rPr>
              <w:lastRenderedPageBreak/>
              <w:t xml:space="preserve">поворотами. Стояние на коленях. </w:t>
            </w:r>
          </w:p>
          <w:p w14:paraId="59A94D25" w14:textId="56DCA2A0" w:rsidR="00894582" w:rsidRDefault="00894582" w:rsidP="0032493E">
            <w:pPr>
              <w:pStyle w:val="a9"/>
              <w:spacing w:after="0" w:line="240" w:lineRule="auto"/>
              <w:ind w:left="0"/>
              <w:rPr>
                <w:rFonts w:ascii="Times New Roman" w:hAnsi="Times New Roman"/>
              </w:rPr>
            </w:pPr>
          </w:p>
          <w:p w14:paraId="6B78BA74" w14:textId="1130132E" w:rsidR="00894582" w:rsidRDefault="00894582" w:rsidP="0032493E">
            <w:pPr>
              <w:pStyle w:val="a9"/>
              <w:spacing w:after="0" w:line="240" w:lineRule="auto"/>
              <w:ind w:left="0"/>
              <w:rPr>
                <w:rFonts w:ascii="Times New Roman" w:hAnsi="Times New Roman"/>
              </w:rPr>
            </w:pPr>
            <w:r w:rsidRPr="00A7187F">
              <w:rPr>
                <w:rFonts w:ascii="Times New Roman" w:hAnsi="Times New Roman"/>
              </w:rPr>
              <w:t>Ходьба с высоким подниманием колен. Хлопки в ладони под поднятой прямой ногой.</w:t>
            </w:r>
          </w:p>
          <w:p w14:paraId="3CC3B412" w14:textId="05FDECF5" w:rsidR="00894582" w:rsidRDefault="00894582" w:rsidP="0032493E">
            <w:pPr>
              <w:pStyle w:val="a9"/>
              <w:spacing w:after="0" w:line="240" w:lineRule="auto"/>
              <w:ind w:left="0"/>
              <w:rPr>
                <w:rFonts w:ascii="Times New Roman" w:hAnsi="Times New Roman"/>
              </w:rPr>
            </w:pPr>
            <w:r w:rsidRPr="00A7187F">
              <w:rPr>
                <w:rFonts w:ascii="Times New Roman" w:hAnsi="Times New Roman"/>
              </w:rPr>
              <w:t xml:space="preserve">Движения стопами: поднимание, опускание, наклоны, круговые движения. </w:t>
            </w:r>
            <w:r w:rsidRPr="00A7187F">
              <w:rPr>
                <w:rFonts w:ascii="Times New Roman" w:hAnsi="Times New Roman"/>
                <w:spacing w:val="-10"/>
              </w:rPr>
              <w:t>П</w:t>
            </w:r>
            <w:r w:rsidRPr="00A7187F">
              <w:rPr>
                <w:rFonts w:ascii="Times New Roman" w:hAnsi="Times New Roman"/>
              </w:rPr>
              <w:t>риседание. Ползание на четвереньках. Поочередные (одновременные) движения ногами: поднимание</w:t>
            </w:r>
          </w:p>
          <w:p w14:paraId="5CF9D0A1" w14:textId="77777777" w:rsidR="00894582" w:rsidRDefault="00894582" w:rsidP="00894582">
            <w:pPr>
              <w:pStyle w:val="a9"/>
              <w:spacing w:after="0" w:line="240" w:lineRule="auto"/>
              <w:ind w:left="0"/>
              <w:rPr>
                <w:rFonts w:ascii="Times New Roman" w:hAnsi="Times New Roman"/>
              </w:rPr>
            </w:pPr>
            <w:r w:rsidRPr="00A7187F">
              <w:rPr>
                <w:rFonts w:ascii="Times New Roman" w:hAnsi="Times New Roman"/>
              </w:rPr>
              <w:t>(отведение)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w:t>
            </w:r>
            <w:r>
              <w:rPr>
                <w:rFonts w:ascii="Times New Roman" w:hAnsi="Times New Roman"/>
              </w:rPr>
              <w:t xml:space="preserve"> </w:t>
            </w:r>
            <w:r w:rsidRPr="00A7187F">
              <w:rPr>
                <w:rFonts w:ascii="Times New Roman" w:hAnsi="Times New Roman"/>
              </w:rPr>
              <w:t>поверхности гимнастической скамейки, движущейся поверхности, с предметами (препятствиями).</w:t>
            </w:r>
          </w:p>
          <w:p w14:paraId="1591B095" w14:textId="77777777" w:rsidR="00894582" w:rsidRDefault="00894582" w:rsidP="00894582">
            <w:pPr>
              <w:pStyle w:val="a9"/>
              <w:spacing w:after="0" w:line="240" w:lineRule="auto"/>
              <w:ind w:left="0"/>
              <w:rPr>
                <w:rFonts w:ascii="Times New Roman" w:hAnsi="Times New Roman"/>
              </w:rPr>
            </w:pPr>
          </w:p>
          <w:p w14:paraId="52889BA6" w14:textId="30A4040C" w:rsidR="00894582" w:rsidRPr="00894582" w:rsidRDefault="00894582" w:rsidP="00894582">
            <w:pPr>
              <w:pStyle w:val="a9"/>
              <w:spacing w:after="0" w:line="240" w:lineRule="auto"/>
              <w:ind w:left="0"/>
              <w:rPr>
                <w:rFonts w:ascii="Times New Roman" w:hAnsi="Times New Roman"/>
              </w:rPr>
            </w:pPr>
            <w:r w:rsidRPr="00A7187F">
              <w:rPr>
                <w:rFonts w:ascii="Times New Roman" w:hAnsi="Times New Roman"/>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A7187F">
              <w:rPr>
                <w:rFonts w:ascii="Times New Roman" w:hAnsi="Times New Roman"/>
                <w:spacing w:val="-7"/>
              </w:rPr>
              <w:t xml:space="preserve"> </w:t>
            </w:r>
            <w:r w:rsidRPr="00A7187F">
              <w:rPr>
                <w:rFonts w:ascii="Times New Roman" w:hAnsi="Times New Roman"/>
              </w:rPr>
              <w:t>положение, поочередное поднимание ног вперед, отведение в стороны. Отход от стены с сохранением правильной осанки.</w:t>
            </w:r>
          </w:p>
        </w:tc>
        <w:tc>
          <w:tcPr>
            <w:tcW w:w="3112" w:type="dxa"/>
          </w:tcPr>
          <w:p w14:paraId="5DC80300" w14:textId="654EFCC2" w:rsidR="00894582"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 xml:space="preserve">Уметь выполнять </w:t>
            </w:r>
            <w:r>
              <w:rPr>
                <w:rFonts w:ascii="Times New Roman" w:hAnsi="Times New Roman" w:cs="Times New Roman"/>
                <w:lang w:eastAsia="ru-RU"/>
              </w:rPr>
              <w:t>общеразвивающие и корригирующие упражнения</w:t>
            </w:r>
          </w:p>
        </w:tc>
      </w:tr>
      <w:tr w:rsidR="0032493E" w:rsidRPr="00780BC3" w14:paraId="6D1C46A1" w14:textId="77777777" w:rsidTr="00503E16">
        <w:tc>
          <w:tcPr>
            <w:tcW w:w="3055" w:type="dxa"/>
          </w:tcPr>
          <w:p w14:paraId="2398AC90" w14:textId="5220C7D9" w:rsidR="0032493E" w:rsidRPr="00A7187F" w:rsidRDefault="0032493E" w:rsidP="0032493E">
            <w:pPr>
              <w:spacing w:after="0" w:line="240" w:lineRule="auto"/>
              <w:rPr>
                <w:rFonts w:ascii="Times New Roman" w:hAnsi="Times New Roman"/>
                <w:i/>
                <w:iCs/>
              </w:rPr>
            </w:pPr>
            <w:r w:rsidRPr="00A7187F">
              <w:rPr>
                <w:rFonts w:ascii="Times New Roman" w:hAnsi="Times New Roman"/>
                <w:i/>
              </w:rPr>
              <w:t>Ходьба и бег</w:t>
            </w:r>
            <w:r w:rsidRPr="00A7187F">
              <w:rPr>
                <w:rFonts w:ascii="Times New Roman" w:hAnsi="Times New Roman"/>
              </w:rPr>
              <w:t>.</w:t>
            </w:r>
          </w:p>
        </w:tc>
        <w:tc>
          <w:tcPr>
            <w:tcW w:w="3284" w:type="dxa"/>
          </w:tcPr>
          <w:p w14:paraId="3320E1D6" w14:textId="29B2F9AA" w:rsidR="0032493E" w:rsidRPr="0032493E" w:rsidRDefault="0032493E" w:rsidP="0032493E">
            <w:pPr>
              <w:pStyle w:val="a9"/>
              <w:spacing w:after="0" w:line="240" w:lineRule="auto"/>
              <w:ind w:left="0"/>
              <w:rPr>
                <w:rFonts w:ascii="Times New Roman" w:hAnsi="Times New Roman"/>
              </w:rPr>
            </w:pPr>
            <w:r w:rsidRPr="00A7187F">
              <w:rPr>
                <w:rFonts w:ascii="Times New Roman" w:hAnsi="Times New Roman"/>
              </w:rPr>
              <w:t>Ходьба с удержанием рук за спиной (на поясе, на голове, в стороны). Движения руками при ходьбе</w:t>
            </w:r>
            <w:r w:rsidRPr="00A7187F">
              <w:rPr>
                <w:rFonts w:ascii="Times New Roman" w:hAnsi="Times New Roman"/>
                <w:spacing w:val="-6"/>
              </w:rPr>
              <w:t xml:space="preserve">: взмахи, вращения, отведение рук назад, в стороны, подъем вверх. Ходьба </w:t>
            </w:r>
            <w:r w:rsidRPr="00A7187F">
              <w:rPr>
                <w:rFonts w:ascii="Times New Roman" w:hAnsi="Times New Roman"/>
              </w:rPr>
              <w:t xml:space="preserve">ровным шагом, на носках, пятках, высоко поднимая бедро, захлестывая голень, приставным шагом, широким шагом, в </w:t>
            </w:r>
            <w:proofErr w:type="spellStart"/>
            <w:r w:rsidRPr="00A7187F">
              <w:rPr>
                <w:rFonts w:ascii="Times New Roman" w:hAnsi="Times New Roman"/>
              </w:rPr>
              <w:t>полуприседе</w:t>
            </w:r>
            <w:proofErr w:type="spellEnd"/>
            <w:r w:rsidRPr="00A7187F">
              <w:rPr>
                <w:rFonts w:ascii="Times New Roman" w:hAnsi="Times New Roman"/>
              </w:rPr>
              <w:t xml:space="preserve">, приседе. </w:t>
            </w:r>
            <w:r w:rsidRPr="00A7187F">
              <w:rPr>
                <w:rFonts w:ascii="Times New Roman" w:hAnsi="Times New Roman"/>
                <w:spacing w:val="-10"/>
              </w:rPr>
              <w:t>Х</w:t>
            </w:r>
            <w:r w:rsidRPr="00A7187F">
              <w:rPr>
                <w:rFonts w:ascii="Times New Roman" w:hAnsi="Times New Roman"/>
              </w:rPr>
              <w:t xml:space="preserve">одьба в умеренном (медленном, быстром) темпе. Ходьба с изменением темпа, </w:t>
            </w:r>
            <w:r w:rsidRPr="00A7187F">
              <w:rPr>
                <w:rFonts w:ascii="Times New Roman" w:hAnsi="Times New Roman"/>
              </w:rPr>
              <w:lastRenderedPageBreak/>
              <w:t xml:space="preserve">направления движения. </w:t>
            </w:r>
            <w:r w:rsidRPr="00A7187F">
              <w:rPr>
                <w:rFonts w:ascii="Times New Roman" w:hAnsi="Times New Roman"/>
                <w:spacing w:val="-10"/>
              </w:rPr>
              <w:t>Бег</w:t>
            </w:r>
            <w:r w:rsidRPr="00A7187F">
              <w:rPr>
                <w:rFonts w:ascii="Times New Roman" w:hAnsi="Times New Roman"/>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tc>
        <w:tc>
          <w:tcPr>
            <w:tcW w:w="3112" w:type="dxa"/>
          </w:tcPr>
          <w:p w14:paraId="0F849A33" w14:textId="39591BBD" w:rsidR="0032493E" w:rsidRPr="00894582" w:rsidRDefault="00894582" w:rsidP="0032493E">
            <w:pPr>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 xml:space="preserve">Уметь выполнять </w:t>
            </w:r>
            <w:r w:rsidRPr="00894582">
              <w:rPr>
                <w:rFonts w:ascii="Times New Roman" w:hAnsi="Times New Roman" w:cs="Times New Roman"/>
                <w:lang w:eastAsia="ru-RU"/>
              </w:rPr>
              <w:t>упражнения</w:t>
            </w:r>
          </w:p>
        </w:tc>
      </w:tr>
      <w:tr w:rsidR="0032493E" w:rsidRPr="00780BC3" w14:paraId="15855F0A" w14:textId="77777777" w:rsidTr="00503E16">
        <w:tc>
          <w:tcPr>
            <w:tcW w:w="3055" w:type="dxa"/>
          </w:tcPr>
          <w:p w14:paraId="1D71E6E6" w14:textId="0F92487D" w:rsidR="0032493E" w:rsidRPr="00A7187F" w:rsidRDefault="0032493E" w:rsidP="0032493E">
            <w:pPr>
              <w:spacing w:after="0" w:line="240" w:lineRule="auto"/>
              <w:rPr>
                <w:rFonts w:ascii="Times New Roman" w:hAnsi="Times New Roman"/>
                <w:i/>
                <w:iCs/>
              </w:rPr>
            </w:pPr>
            <w:r w:rsidRPr="00A7187F">
              <w:rPr>
                <w:rFonts w:ascii="Times New Roman" w:hAnsi="Times New Roman"/>
                <w:i/>
              </w:rPr>
              <w:t>Прыжки.</w:t>
            </w:r>
          </w:p>
        </w:tc>
        <w:tc>
          <w:tcPr>
            <w:tcW w:w="3284" w:type="dxa"/>
          </w:tcPr>
          <w:p w14:paraId="35B3C206" w14:textId="79F3A0EC" w:rsidR="0032493E" w:rsidRPr="0032493E" w:rsidRDefault="0032493E" w:rsidP="0032493E">
            <w:pPr>
              <w:pStyle w:val="a9"/>
              <w:spacing w:after="0" w:line="240" w:lineRule="auto"/>
              <w:ind w:left="0"/>
              <w:rPr>
                <w:rFonts w:ascii="Times New Roman" w:hAnsi="Times New Roman"/>
              </w:rPr>
            </w:pPr>
            <w:r w:rsidRPr="00A7187F">
              <w:rPr>
                <w:rFonts w:ascii="Times New Roman" w:hAnsi="Times New Roman"/>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tc>
        <w:tc>
          <w:tcPr>
            <w:tcW w:w="3112" w:type="dxa"/>
          </w:tcPr>
          <w:p w14:paraId="4C272A0F" w14:textId="7FAB82E2" w:rsidR="0032493E"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Уметь выполнять </w:t>
            </w:r>
            <w:r>
              <w:rPr>
                <w:rFonts w:ascii="Times New Roman" w:hAnsi="Times New Roman" w:cs="Times New Roman"/>
                <w:lang w:eastAsia="ru-RU"/>
              </w:rPr>
              <w:t>прыжки</w:t>
            </w:r>
          </w:p>
        </w:tc>
      </w:tr>
      <w:tr w:rsidR="0032493E" w:rsidRPr="00780BC3" w14:paraId="0F826D70" w14:textId="77777777" w:rsidTr="00503E16">
        <w:tc>
          <w:tcPr>
            <w:tcW w:w="3055" w:type="dxa"/>
          </w:tcPr>
          <w:p w14:paraId="584C799D" w14:textId="053483A7" w:rsidR="0032493E" w:rsidRPr="00A7187F" w:rsidRDefault="0032493E" w:rsidP="0032493E">
            <w:pPr>
              <w:spacing w:after="0" w:line="240" w:lineRule="auto"/>
              <w:rPr>
                <w:rFonts w:ascii="Times New Roman" w:hAnsi="Times New Roman"/>
                <w:i/>
                <w:iCs/>
              </w:rPr>
            </w:pPr>
            <w:r w:rsidRPr="00A7187F">
              <w:rPr>
                <w:rFonts w:ascii="Times New Roman" w:hAnsi="Times New Roman"/>
                <w:i/>
              </w:rPr>
              <w:t xml:space="preserve">Ползание, </w:t>
            </w:r>
            <w:proofErr w:type="spellStart"/>
            <w:r w:rsidRPr="00A7187F">
              <w:rPr>
                <w:rFonts w:ascii="Times New Roman" w:hAnsi="Times New Roman"/>
                <w:i/>
              </w:rPr>
              <w:t>подлезание</w:t>
            </w:r>
            <w:proofErr w:type="spellEnd"/>
            <w:r w:rsidRPr="00A7187F">
              <w:rPr>
                <w:rFonts w:ascii="Times New Roman" w:hAnsi="Times New Roman"/>
                <w:i/>
              </w:rPr>
              <w:t xml:space="preserve">, лазание, </w:t>
            </w:r>
            <w:proofErr w:type="spellStart"/>
            <w:r w:rsidRPr="00A7187F">
              <w:rPr>
                <w:rFonts w:ascii="Times New Roman" w:hAnsi="Times New Roman"/>
                <w:i/>
              </w:rPr>
              <w:t>перелезание</w:t>
            </w:r>
            <w:proofErr w:type="spellEnd"/>
            <w:r w:rsidRPr="00A7187F">
              <w:rPr>
                <w:rFonts w:ascii="Times New Roman" w:hAnsi="Times New Roman"/>
                <w:i/>
              </w:rPr>
              <w:t>.</w:t>
            </w:r>
          </w:p>
        </w:tc>
        <w:tc>
          <w:tcPr>
            <w:tcW w:w="3284" w:type="dxa"/>
          </w:tcPr>
          <w:p w14:paraId="08E272E0" w14:textId="2A72F947" w:rsidR="0032493E" w:rsidRPr="0032493E" w:rsidRDefault="0032493E" w:rsidP="0032493E">
            <w:pPr>
              <w:pStyle w:val="a9"/>
              <w:spacing w:after="0" w:line="240" w:lineRule="auto"/>
              <w:ind w:left="0"/>
              <w:rPr>
                <w:rFonts w:ascii="Times New Roman" w:hAnsi="Times New Roman"/>
                <w:spacing w:val="-10"/>
              </w:rPr>
            </w:pPr>
            <w:r w:rsidRPr="00A7187F">
              <w:rPr>
                <w:rFonts w:ascii="Times New Roman" w:hAnsi="Times New Roman"/>
                <w:spacing w:val="-10"/>
              </w:rPr>
              <w:t xml:space="preserve">Ползание на животе, на четвереньках. </w:t>
            </w:r>
            <w:proofErr w:type="spellStart"/>
            <w:r w:rsidRPr="00A7187F">
              <w:rPr>
                <w:rFonts w:ascii="Times New Roman" w:hAnsi="Times New Roman"/>
                <w:spacing w:val="-10"/>
              </w:rPr>
              <w:t>Подлезание</w:t>
            </w:r>
            <w:proofErr w:type="spellEnd"/>
            <w:r w:rsidRPr="00A7187F">
              <w:rPr>
                <w:rFonts w:ascii="Times New Roman" w:hAnsi="Times New Roman"/>
                <w:spacing w:val="-10"/>
              </w:rPr>
              <w:t xml:space="preserve"> под препятствия на животе, на четвереньках. Лазание</w:t>
            </w:r>
            <w:r w:rsidRPr="00A7187F">
              <w:rPr>
                <w:rFonts w:ascii="Times New Roman" w:hAnsi="Times New Roman"/>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A7187F">
              <w:rPr>
                <w:rFonts w:ascii="Times New Roman" w:hAnsi="Times New Roman"/>
                <w:spacing w:val="-10"/>
              </w:rPr>
              <w:t xml:space="preserve">ис на канате, рейке. </w:t>
            </w:r>
            <w:proofErr w:type="spellStart"/>
            <w:r w:rsidRPr="00A7187F">
              <w:rPr>
                <w:rFonts w:ascii="Times New Roman" w:hAnsi="Times New Roman"/>
                <w:spacing w:val="-10"/>
              </w:rPr>
              <w:t>Перелезание</w:t>
            </w:r>
            <w:proofErr w:type="spellEnd"/>
            <w:r w:rsidRPr="00A7187F">
              <w:rPr>
                <w:rFonts w:ascii="Times New Roman" w:hAnsi="Times New Roman"/>
                <w:spacing w:val="-10"/>
              </w:rPr>
              <w:t xml:space="preserve"> через препятствия. </w:t>
            </w:r>
          </w:p>
        </w:tc>
        <w:tc>
          <w:tcPr>
            <w:tcW w:w="3112" w:type="dxa"/>
          </w:tcPr>
          <w:p w14:paraId="725DB1FF" w14:textId="71C90711" w:rsidR="0032493E"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Уметь выполнять </w:t>
            </w:r>
            <w:r w:rsidRPr="00894582">
              <w:rPr>
                <w:rFonts w:ascii="Times New Roman" w:hAnsi="Times New Roman" w:cs="Times New Roman"/>
                <w:lang w:eastAsia="ru-RU"/>
              </w:rPr>
              <w:t>упражнения</w:t>
            </w:r>
          </w:p>
        </w:tc>
      </w:tr>
      <w:tr w:rsidR="0032493E" w:rsidRPr="00780BC3" w14:paraId="5722E1BE" w14:textId="77777777" w:rsidTr="00503E16">
        <w:tc>
          <w:tcPr>
            <w:tcW w:w="3055" w:type="dxa"/>
          </w:tcPr>
          <w:p w14:paraId="5BD13D27" w14:textId="670D5493" w:rsidR="0032493E" w:rsidRPr="00A7187F" w:rsidRDefault="0032493E" w:rsidP="0032493E">
            <w:pPr>
              <w:spacing w:after="0" w:line="240" w:lineRule="auto"/>
              <w:rPr>
                <w:rFonts w:ascii="Times New Roman" w:hAnsi="Times New Roman"/>
                <w:i/>
                <w:iCs/>
              </w:rPr>
            </w:pPr>
            <w:r w:rsidRPr="00A7187F">
              <w:rPr>
                <w:rFonts w:ascii="Times New Roman" w:hAnsi="Times New Roman"/>
                <w:i/>
              </w:rPr>
              <w:t>Броски, ловля, метание, передача предметов и перенос груза.</w:t>
            </w:r>
          </w:p>
        </w:tc>
        <w:tc>
          <w:tcPr>
            <w:tcW w:w="3284" w:type="dxa"/>
          </w:tcPr>
          <w:p w14:paraId="0523FA55" w14:textId="0572682B" w:rsidR="0032493E" w:rsidRPr="00A7187F" w:rsidRDefault="0032493E" w:rsidP="0032493E">
            <w:pPr>
              <w:pStyle w:val="a9"/>
              <w:spacing w:after="0" w:line="240" w:lineRule="auto"/>
              <w:ind w:left="0"/>
              <w:rPr>
                <w:rFonts w:ascii="Times New Roman" w:hAnsi="Times New Roman"/>
                <w:iCs/>
              </w:rPr>
            </w:pPr>
            <w:r w:rsidRPr="00A7187F">
              <w:rPr>
                <w:rFonts w:ascii="Times New Roman" w:hAnsi="Times New Roman"/>
              </w:rPr>
              <w:t>П</w:t>
            </w:r>
            <w:r w:rsidRPr="00A7187F">
              <w:rPr>
                <w:rFonts w:ascii="Times New Roman" w:hAnsi="Times New Roman"/>
                <w:spacing w:val="-10"/>
              </w:rPr>
              <w:t>ередача предметов</w:t>
            </w:r>
            <w:r w:rsidRPr="00A7187F">
              <w:rPr>
                <w:rFonts w:ascii="Times New Roman" w:hAnsi="Times New Roman"/>
              </w:rPr>
              <w:t xml:space="preserve"> в шеренге (по кругу, в колонне).</w:t>
            </w:r>
            <w:r w:rsidRPr="00A7187F">
              <w:rPr>
                <w:rFonts w:ascii="Times New Roman" w:hAnsi="Times New Roman"/>
                <w:spacing w:val="-10"/>
              </w:rPr>
              <w:t xml:space="preserve"> Броски среднего (маленького) мяча двумя руками </w:t>
            </w:r>
            <w:r w:rsidRPr="00A7187F">
              <w:rPr>
                <w:rFonts w:ascii="Times New Roman" w:hAnsi="Times New Roman"/>
              </w:rPr>
              <w:t xml:space="preserve">вверх (о пол, о стенку). </w:t>
            </w:r>
            <w:r w:rsidRPr="00A7187F">
              <w:rPr>
                <w:rFonts w:ascii="Times New Roman" w:hAnsi="Times New Roman"/>
                <w:spacing w:val="-10"/>
              </w:rPr>
              <w:t xml:space="preserve">Ловля среднего (маленького) мяча </w:t>
            </w:r>
            <w:r w:rsidRPr="00A7187F">
              <w:rPr>
                <w:rFonts w:ascii="Times New Roman" w:hAnsi="Times New Roman"/>
              </w:rPr>
              <w:t xml:space="preserve">одной (двумя) руками. Бросание мяча на дальность. Сбивание предметов большим (малым) мячом. Броски (ловля) мяча в ходьбе (беге). </w:t>
            </w:r>
            <w:r w:rsidRPr="00A7187F">
              <w:rPr>
                <w:rFonts w:ascii="Times New Roman" w:hAnsi="Times New Roman"/>
                <w:spacing w:val="-10"/>
              </w:rPr>
              <w:t>Метание в цель (на дальность). Перенос груза</w:t>
            </w:r>
            <w:r>
              <w:rPr>
                <w:rFonts w:ascii="Times New Roman" w:hAnsi="Times New Roman"/>
                <w:spacing w:val="-10"/>
              </w:rPr>
              <w:t>.</w:t>
            </w:r>
          </w:p>
        </w:tc>
        <w:tc>
          <w:tcPr>
            <w:tcW w:w="3112" w:type="dxa"/>
          </w:tcPr>
          <w:p w14:paraId="50473757" w14:textId="482117D4" w:rsidR="0032493E" w:rsidRPr="00503E16" w:rsidRDefault="00894582" w:rsidP="0032493E">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Уметь выполнять </w:t>
            </w:r>
            <w:r w:rsidRPr="00894582">
              <w:rPr>
                <w:rFonts w:ascii="Times New Roman" w:hAnsi="Times New Roman" w:cs="Times New Roman"/>
                <w:lang w:eastAsia="ru-RU"/>
              </w:rPr>
              <w:t>упражнения</w:t>
            </w:r>
          </w:p>
        </w:tc>
      </w:tr>
      <w:tr w:rsidR="0032493E" w:rsidRPr="00780BC3" w14:paraId="0B6199E0" w14:textId="77777777" w:rsidTr="00BE5714">
        <w:tc>
          <w:tcPr>
            <w:tcW w:w="9451" w:type="dxa"/>
            <w:gridSpan w:val="3"/>
          </w:tcPr>
          <w:p w14:paraId="5CE65542" w14:textId="270FEA1D" w:rsidR="0032493E" w:rsidRPr="00503E16" w:rsidRDefault="0032493E" w:rsidP="0032493E">
            <w:pPr>
              <w:spacing w:after="0" w:line="240" w:lineRule="auto"/>
              <w:jc w:val="center"/>
              <w:rPr>
                <w:rFonts w:ascii="Times New Roman" w:hAnsi="Times New Roman" w:cs="Times New Roman"/>
                <w:b/>
                <w:bCs/>
                <w:lang w:eastAsia="ru-RU"/>
              </w:rPr>
            </w:pPr>
            <w:r w:rsidRPr="00503E16">
              <w:rPr>
                <w:rFonts w:ascii="Times New Roman" w:hAnsi="Times New Roman" w:cs="Times New Roman"/>
                <w:b/>
                <w:bCs/>
                <w:lang w:eastAsia="ru-RU"/>
              </w:rPr>
              <w:t>Лыжн</w:t>
            </w:r>
            <w:r>
              <w:rPr>
                <w:rFonts w:ascii="Times New Roman" w:hAnsi="Times New Roman" w:cs="Times New Roman"/>
                <w:b/>
                <w:bCs/>
                <w:lang w:eastAsia="ru-RU"/>
              </w:rPr>
              <w:t>ая подготовка (14 ч)</w:t>
            </w:r>
          </w:p>
        </w:tc>
      </w:tr>
      <w:tr w:rsidR="0032493E" w:rsidRPr="00780BC3" w14:paraId="096C2888" w14:textId="77777777" w:rsidTr="00503E16">
        <w:tc>
          <w:tcPr>
            <w:tcW w:w="3055" w:type="dxa"/>
          </w:tcPr>
          <w:p w14:paraId="11A3EC51" w14:textId="62F67B86" w:rsidR="0032493E" w:rsidRPr="00503E16" w:rsidRDefault="0032493E" w:rsidP="0032493E">
            <w:pPr>
              <w:spacing w:after="0" w:line="240" w:lineRule="auto"/>
              <w:rPr>
                <w:rFonts w:ascii="Times New Roman" w:hAnsi="Times New Roman" w:cs="Times New Roman"/>
                <w:lang w:eastAsia="ru-RU"/>
              </w:rPr>
            </w:pPr>
            <w:r w:rsidRPr="006B171D">
              <w:rPr>
                <w:rFonts w:ascii="Times New Roman" w:hAnsi="Times New Roman" w:cs="Times New Roman"/>
                <w:color w:val="000000"/>
              </w:rPr>
              <w:t>Передвижение на лы</w:t>
            </w:r>
            <w:r w:rsidRPr="006B171D">
              <w:rPr>
                <w:rFonts w:ascii="Times New Roman" w:hAnsi="Times New Roman" w:cs="Times New Roman"/>
                <w:color w:val="000000"/>
              </w:rPr>
              <w:softHyphen/>
              <w:t>жах. Подъёмы, спуски, повороты, торможение</w:t>
            </w:r>
          </w:p>
        </w:tc>
        <w:tc>
          <w:tcPr>
            <w:tcW w:w="3284" w:type="dxa"/>
          </w:tcPr>
          <w:p w14:paraId="00DD32D3" w14:textId="77777777" w:rsidR="0034532F" w:rsidRDefault="0034532F" w:rsidP="0034532F">
            <w:pPr>
              <w:pStyle w:val="af3"/>
              <w:rPr>
                <w:rFonts w:ascii="Times New Roman" w:hAnsi="Times New Roman"/>
              </w:rPr>
            </w:pPr>
            <w:r w:rsidRPr="0034532F">
              <w:rPr>
                <w:rFonts w:ascii="Times New Roman" w:hAnsi="Times New Roman"/>
              </w:rPr>
              <w:t xml:space="preserve">Узнавание (различение) лыжного инвентаря (лыжи, палки, ботинки). </w:t>
            </w:r>
          </w:p>
          <w:p w14:paraId="5971DE33" w14:textId="77777777" w:rsidR="0034532F" w:rsidRDefault="0034532F" w:rsidP="0034532F">
            <w:pPr>
              <w:pStyle w:val="af3"/>
              <w:rPr>
                <w:rFonts w:ascii="Times New Roman" w:hAnsi="Times New Roman"/>
              </w:rPr>
            </w:pPr>
          </w:p>
          <w:p w14:paraId="4B36A9EF" w14:textId="40F3863E" w:rsidR="0034532F" w:rsidRPr="0034532F" w:rsidRDefault="0034532F" w:rsidP="0034532F">
            <w:pPr>
              <w:pStyle w:val="af3"/>
              <w:rPr>
                <w:rFonts w:ascii="Times New Roman" w:hAnsi="Times New Roman"/>
              </w:rPr>
            </w:pPr>
            <w:r w:rsidRPr="0034532F">
              <w:rPr>
                <w:rFonts w:ascii="Times New Roman" w:hAnsi="Times New Roman"/>
              </w:rPr>
              <w:t xml:space="preserve">Транспортировка лыжного инвентаря. Соблюдение последовательности действий при креплении ботинок к лыжам: удержание лыжи, поднесение носка лыжного </w:t>
            </w:r>
            <w:r w:rsidRPr="0034532F">
              <w:rPr>
                <w:rFonts w:ascii="Times New Roman" w:hAnsi="Times New Roman"/>
              </w:rPr>
              <w:lastRenderedPageBreak/>
              <w:t xml:space="preserve">ботинка к краю крепления, вставление носка лыжного ботинка в крепление, подъем пятки. Чистка лыж от снега. </w:t>
            </w:r>
          </w:p>
          <w:p w14:paraId="6E1187D4" w14:textId="77777777" w:rsidR="0034532F" w:rsidRDefault="0034532F" w:rsidP="0034532F">
            <w:pPr>
              <w:spacing w:after="0" w:line="240" w:lineRule="auto"/>
              <w:rPr>
                <w:rFonts w:ascii="Times New Roman" w:hAnsi="Times New Roman" w:cs="Times New Roman"/>
              </w:rPr>
            </w:pPr>
          </w:p>
          <w:p w14:paraId="33E56169" w14:textId="77777777"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w:t>
            </w:r>
          </w:p>
          <w:p w14:paraId="282F8D51" w14:textId="77777777" w:rsidR="0034532F" w:rsidRDefault="0034532F" w:rsidP="0034532F">
            <w:pPr>
              <w:spacing w:after="0" w:line="240" w:lineRule="auto"/>
              <w:rPr>
                <w:rFonts w:ascii="Times New Roman" w:hAnsi="Times New Roman" w:cs="Times New Roman"/>
              </w:rPr>
            </w:pPr>
          </w:p>
          <w:p w14:paraId="026A2B6D" w14:textId="77777777"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w:t>
            </w:r>
          </w:p>
          <w:p w14:paraId="225CD7F0" w14:textId="77777777" w:rsidR="0034532F" w:rsidRDefault="0034532F" w:rsidP="0034532F">
            <w:pPr>
              <w:spacing w:after="0" w:line="240" w:lineRule="auto"/>
              <w:rPr>
                <w:rFonts w:ascii="Times New Roman" w:hAnsi="Times New Roman" w:cs="Times New Roman"/>
              </w:rPr>
            </w:pPr>
          </w:p>
          <w:p w14:paraId="62EB3666" w14:textId="77777777"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Выполнение поворотов, стоя на лыжах: вокруг пяток лыж (носков лыж), махом. </w:t>
            </w:r>
          </w:p>
          <w:p w14:paraId="40C79748" w14:textId="77777777" w:rsidR="0034532F" w:rsidRDefault="0034532F" w:rsidP="0034532F">
            <w:pPr>
              <w:spacing w:after="0" w:line="240" w:lineRule="auto"/>
              <w:rPr>
                <w:rFonts w:ascii="Times New Roman" w:hAnsi="Times New Roman" w:cs="Times New Roman"/>
              </w:rPr>
            </w:pPr>
          </w:p>
          <w:p w14:paraId="26535E0A" w14:textId="7492DA24" w:rsid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 xml:space="preserve">Выполнение скользящего шага без палок: одно (несколько) скольжений. Выполнение попеременного </w:t>
            </w:r>
            <w:proofErr w:type="spellStart"/>
            <w:r w:rsidRPr="0034532F">
              <w:rPr>
                <w:rFonts w:ascii="Times New Roman" w:hAnsi="Times New Roman" w:cs="Times New Roman"/>
              </w:rPr>
              <w:t>двухшажного</w:t>
            </w:r>
            <w:proofErr w:type="spellEnd"/>
            <w:r w:rsidRPr="0034532F">
              <w:rPr>
                <w:rFonts w:ascii="Times New Roman" w:hAnsi="Times New Roman" w:cs="Times New Roman"/>
              </w:rPr>
              <w:t xml:space="preserve"> хода. Выполнение </w:t>
            </w:r>
            <w:proofErr w:type="spellStart"/>
            <w:r w:rsidRPr="0034532F">
              <w:rPr>
                <w:rFonts w:ascii="Times New Roman" w:hAnsi="Times New Roman" w:cs="Times New Roman"/>
              </w:rPr>
              <w:t>бесшажного</w:t>
            </w:r>
            <w:proofErr w:type="spellEnd"/>
            <w:r w:rsidRPr="0034532F">
              <w:rPr>
                <w:rFonts w:ascii="Times New Roman" w:hAnsi="Times New Roman" w:cs="Times New Roman"/>
              </w:rPr>
              <w:t xml:space="preserve"> хода. Преодоление подъемов ступающим шагом («лесенкой», «</w:t>
            </w:r>
            <w:proofErr w:type="spellStart"/>
            <w:r w:rsidRPr="0034532F">
              <w:rPr>
                <w:rFonts w:ascii="Times New Roman" w:hAnsi="Times New Roman" w:cs="Times New Roman"/>
              </w:rPr>
              <w:t>полуелочкой</w:t>
            </w:r>
            <w:proofErr w:type="spellEnd"/>
            <w:r w:rsidRPr="0034532F">
              <w:rPr>
                <w:rFonts w:ascii="Times New Roman" w:hAnsi="Times New Roman" w:cs="Times New Roman"/>
              </w:rPr>
              <w:t xml:space="preserve">», «елочкой»). </w:t>
            </w:r>
          </w:p>
          <w:p w14:paraId="54ED8792" w14:textId="77777777" w:rsidR="0034532F" w:rsidRDefault="0034532F" w:rsidP="0034532F">
            <w:pPr>
              <w:spacing w:after="0" w:line="240" w:lineRule="auto"/>
              <w:rPr>
                <w:rFonts w:ascii="Times New Roman" w:hAnsi="Times New Roman" w:cs="Times New Roman"/>
              </w:rPr>
            </w:pPr>
          </w:p>
          <w:p w14:paraId="1F6DE9C7" w14:textId="674B75A7" w:rsidR="0032493E" w:rsidRPr="0034532F" w:rsidRDefault="0034532F" w:rsidP="0034532F">
            <w:pPr>
              <w:spacing w:after="0" w:line="240" w:lineRule="auto"/>
              <w:rPr>
                <w:rFonts w:ascii="Times New Roman" w:hAnsi="Times New Roman" w:cs="Times New Roman"/>
              </w:rPr>
            </w:pPr>
            <w:r w:rsidRPr="0034532F">
              <w:rPr>
                <w:rFonts w:ascii="Times New Roman" w:hAnsi="Times New Roman" w:cs="Times New Roman"/>
              </w:rPr>
              <w:t>Выполнение торможения при спуске со склона нажимом палок («</w:t>
            </w:r>
            <w:proofErr w:type="spellStart"/>
            <w:r w:rsidRPr="0034532F">
              <w:rPr>
                <w:rFonts w:ascii="Times New Roman" w:hAnsi="Times New Roman" w:cs="Times New Roman"/>
              </w:rPr>
              <w:t>полуплугом</w:t>
            </w:r>
            <w:proofErr w:type="spellEnd"/>
            <w:r w:rsidRPr="0034532F">
              <w:rPr>
                <w:rFonts w:ascii="Times New Roman" w:hAnsi="Times New Roman" w:cs="Times New Roman"/>
              </w:rPr>
              <w:t>», «плугом», падением).</w:t>
            </w:r>
          </w:p>
        </w:tc>
        <w:tc>
          <w:tcPr>
            <w:tcW w:w="3112" w:type="dxa"/>
          </w:tcPr>
          <w:p w14:paraId="4D04B5FB" w14:textId="4D6D06DD" w:rsidR="0034532F" w:rsidRDefault="0034532F" w:rsidP="0032493E">
            <w:pPr>
              <w:shd w:val="clear" w:color="auto" w:fill="FFFFFF"/>
              <w:spacing w:after="0" w:line="240" w:lineRule="auto"/>
              <w:rPr>
                <w:rFonts w:ascii="Times New Roman" w:hAnsi="Times New Roman" w:cs="Times New Roman"/>
                <w:color w:val="000000"/>
              </w:rPr>
            </w:pPr>
            <w:r>
              <w:rPr>
                <w:rFonts w:ascii="Times New Roman" w:hAnsi="Times New Roman" w:cs="Times New Roman"/>
                <w:b/>
                <w:bCs/>
                <w:color w:val="000000"/>
              </w:rPr>
              <w:lastRenderedPageBreak/>
              <w:t>Различать</w:t>
            </w:r>
            <w:r w:rsidRPr="0034532F">
              <w:rPr>
                <w:rFonts w:ascii="Times New Roman" w:hAnsi="Times New Roman" w:cs="Times New Roman"/>
                <w:color w:val="000000"/>
              </w:rPr>
              <w:t xml:space="preserve"> лыжн</w:t>
            </w:r>
            <w:r>
              <w:rPr>
                <w:rFonts w:ascii="Times New Roman" w:hAnsi="Times New Roman" w:cs="Times New Roman"/>
                <w:color w:val="000000"/>
              </w:rPr>
              <w:t>ый</w:t>
            </w:r>
            <w:r w:rsidRPr="0034532F">
              <w:rPr>
                <w:rFonts w:ascii="Times New Roman" w:hAnsi="Times New Roman" w:cs="Times New Roman"/>
                <w:color w:val="000000"/>
              </w:rPr>
              <w:t xml:space="preserve"> инвентар</w:t>
            </w:r>
            <w:r>
              <w:rPr>
                <w:rFonts w:ascii="Times New Roman" w:hAnsi="Times New Roman" w:cs="Times New Roman"/>
                <w:color w:val="000000"/>
              </w:rPr>
              <w:t>ь</w:t>
            </w:r>
          </w:p>
          <w:p w14:paraId="156F9AE6" w14:textId="45E0680E" w:rsidR="0032493E" w:rsidRPr="006B171D" w:rsidRDefault="0032493E" w:rsidP="0032493E">
            <w:pPr>
              <w:shd w:val="clear" w:color="auto" w:fill="FFFFFF"/>
              <w:spacing w:after="0" w:line="240" w:lineRule="auto"/>
              <w:rPr>
                <w:rFonts w:ascii="Times New Roman" w:hAnsi="Times New Roman" w:cs="Times New Roman"/>
                <w:b/>
                <w:bCs/>
                <w:color w:val="000000"/>
              </w:rPr>
            </w:pPr>
            <w:r w:rsidRPr="006B171D">
              <w:rPr>
                <w:rFonts w:ascii="Times New Roman" w:hAnsi="Times New Roman" w:cs="Times New Roman"/>
                <w:b/>
                <w:bCs/>
                <w:color w:val="000000"/>
              </w:rPr>
              <w:t xml:space="preserve">Совершенствовать </w:t>
            </w:r>
            <w:r w:rsidRPr="006B171D">
              <w:rPr>
                <w:rFonts w:ascii="Times New Roman" w:hAnsi="Times New Roman" w:cs="Times New Roman"/>
                <w:color w:val="000000"/>
              </w:rPr>
              <w:t>технику пере</w:t>
            </w:r>
            <w:r w:rsidRPr="006B171D">
              <w:rPr>
                <w:rFonts w:ascii="Times New Roman" w:hAnsi="Times New Roman" w:cs="Times New Roman"/>
                <w:color w:val="000000"/>
              </w:rPr>
              <w:softHyphen/>
              <w:t>движения, подъёмов, спусков, пово</w:t>
            </w:r>
            <w:r w:rsidRPr="006B171D">
              <w:rPr>
                <w:rFonts w:ascii="Times New Roman" w:hAnsi="Times New Roman" w:cs="Times New Roman"/>
                <w:color w:val="000000"/>
              </w:rPr>
              <w:softHyphen/>
              <w:t>ротов и торможений на лыжах в про</w:t>
            </w:r>
            <w:r w:rsidRPr="006B171D">
              <w:rPr>
                <w:rFonts w:ascii="Times New Roman" w:hAnsi="Times New Roman" w:cs="Times New Roman"/>
                <w:color w:val="000000"/>
              </w:rPr>
              <w:softHyphen/>
              <w:t>цессе самостоятельных занятий.</w:t>
            </w:r>
          </w:p>
          <w:p w14:paraId="1C7D2E76" w14:textId="53F55C46" w:rsidR="0032493E" w:rsidRPr="00503E16" w:rsidRDefault="0032493E" w:rsidP="0034532F">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Преодолевать </w:t>
            </w:r>
            <w:r w:rsidRPr="006B171D">
              <w:rPr>
                <w:rFonts w:ascii="Times New Roman" w:hAnsi="Times New Roman" w:cs="Times New Roman"/>
                <w:color w:val="000000"/>
              </w:rPr>
              <w:t xml:space="preserve">соревновательные дистанции </w:t>
            </w:r>
            <w:r w:rsidRPr="006B171D">
              <w:rPr>
                <w:rFonts w:ascii="Times New Roman" w:hAnsi="Times New Roman" w:cs="Times New Roman"/>
                <w:color w:val="000000"/>
              </w:rPr>
              <w:lastRenderedPageBreak/>
              <w:t>с использованием разных лыжных ходов и технических приёмов на лыжах на максимально возможный индивидуальный спортивный результат.</w:t>
            </w:r>
          </w:p>
        </w:tc>
      </w:tr>
      <w:tr w:rsidR="0032493E" w:rsidRPr="00780BC3" w14:paraId="212F3E89" w14:textId="77777777" w:rsidTr="00200B97">
        <w:tc>
          <w:tcPr>
            <w:tcW w:w="9451" w:type="dxa"/>
            <w:gridSpan w:val="3"/>
          </w:tcPr>
          <w:p w14:paraId="7506CE8F" w14:textId="15B1FAA8" w:rsidR="0032493E" w:rsidRPr="00A7187F" w:rsidRDefault="0032493E" w:rsidP="0032493E">
            <w:pPr>
              <w:spacing w:after="0" w:line="240" w:lineRule="auto"/>
              <w:jc w:val="center"/>
              <w:rPr>
                <w:rFonts w:ascii="Times New Roman" w:hAnsi="Times New Roman" w:cs="Times New Roman"/>
                <w:b/>
                <w:bCs/>
                <w:lang w:eastAsia="ru-RU"/>
              </w:rPr>
            </w:pPr>
            <w:r w:rsidRPr="00A7187F">
              <w:rPr>
                <w:rFonts w:ascii="Times New Roman" w:hAnsi="Times New Roman" w:cs="Times New Roman"/>
                <w:b/>
                <w:bCs/>
              </w:rPr>
              <w:lastRenderedPageBreak/>
              <w:t>Коррекционные подвижные игры</w:t>
            </w:r>
            <w:r>
              <w:rPr>
                <w:rFonts w:ascii="Times New Roman" w:hAnsi="Times New Roman" w:cs="Times New Roman"/>
                <w:b/>
                <w:bCs/>
              </w:rPr>
              <w:t xml:space="preserve"> (20 ч)</w:t>
            </w:r>
          </w:p>
        </w:tc>
      </w:tr>
      <w:tr w:rsidR="0032493E" w:rsidRPr="00E66193" w14:paraId="24D569B6" w14:textId="77777777" w:rsidTr="00503E16">
        <w:tc>
          <w:tcPr>
            <w:tcW w:w="3055" w:type="dxa"/>
          </w:tcPr>
          <w:p w14:paraId="61859F2D" w14:textId="6A618A43" w:rsidR="0032493E" w:rsidRPr="0034532F" w:rsidRDefault="0032493E" w:rsidP="0034532F">
            <w:pPr>
              <w:shd w:val="clear" w:color="auto" w:fill="FFFFFF"/>
              <w:spacing w:after="0" w:line="240" w:lineRule="auto"/>
              <w:rPr>
                <w:rFonts w:ascii="Times New Roman" w:hAnsi="Times New Roman" w:cs="Times New Roman"/>
              </w:rPr>
            </w:pPr>
            <w:r w:rsidRPr="0034532F">
              <w:rPr>
                <w:rFonts w:ascii="Times New Roman" w:hAnsi="Times New Roman" w:cs="Times New Roman"/>
                <w:i/>
                <w:iCs/>
                <w:color w:val="000000"/>
              </w:rPr>
              <w:t>Баскетбол</w:t>
            </w:r>
          </w:p>
        </w:tc>
        <w:tc>
          <w:tcPr>
            <w:tcW w:w="3284" w:type="dxa"/>
          </w:tcPr>
          <w:p w14:paraId="3F81D899" w14:textId="56ABFEB4" w:rsidR="0032493E" w:rsidRPr="0034532F" w:rsidRDefault="0034532F" w:rsidP="0032493E">
            <w:pPr>
              <w:spacing w:after="0" w:line="240" w:lineRule="auto"/>
              <w:rPr>
                <w:rFonts w:ascii="Times New Roman" w:hAnsi="Times New Roman" w:cs="Times New Roman"/>
                <w:lang w:eastAsia="ru-RU"/>
              </w:rPr>
            </w:pPr>
            <w:r w:rsidRPr="0034532F">
              <w:rPr>
                <w:rFonts w:ascii="Times New Roman" w:hAnsi="Times New Roman" w:cs="Times New Roman"/>
              </w:rPr>
              <w:t xml:space="preserve">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w:t>
            </w:r>
            <w:r w:rsidRPr="0034532F">
              <w:rPr>
                <w:rFonts w:ascii="Times New Roman" w:hAnsi="Times New Roman" w:cs="Times New Roman"/>
              </w:rPr>
              <w:lastRenderedPageBreak/>
              <w:t>Броски мяча в кольцо двумя руками.</w:t>
            </w:r>
          </w:p>
        </w:tc>
        <w:tc>
          <w:tcPr>
            <w:tcW w:w="3112" w:type="dxa"/>
          </w:tcPr>
          <w:p w14:paraId="30A3127D" w14:textId="567CB21E" w:rsidR="0032493E" w:rsidRPr="00D2708C" w:rsidRDefault="0032493E" w:rsidP="0032493E">
            <w:pPr>
              <w:shd w:val="clear" w:color="auto" w:fill="FFFFFF"/>
              <w:spacing w:after="0" w:line="240" w:lineRule="auto"/>
              <w:rPr>
                <w:rFonts w:ascii="Times New Roman" w:hAnsi="Times New Roman" w:cs="Times New Roman"/>
              </w:rPr>
            </w:pPr>
            <w:r w:rsidRPr="00D2708C">
              <w:rPr>
                <w:rFonts w:ascii="Times New Roman" w:hAnsi="Times New Roman" w:cs="Times New Roman"/>
                <w:b/>
                <w:bCs/>
                <w:color w:val="000000"/>
              </w:rPr>
              <w:lastRenderedPageBreak/>
              <w:t xml:space="preserve">Применять </w:t>
            </w:r>
            <w:r w:rsidRPr="00D2708C">
              <w:rPr>
                <w:rFonts w:ascii="Times New Roman" w:hAnsi="Times New Roman" w:cs="Times New Roman"/>
                <w:color w:val="000000"/>
              </w:rPr>
              <w:t>технические приёмы игры в баскетбол в игровой деятельности.</w:t>
            </w:r>
          </w:p>
          <w:p w14:paraId="26C19A47" w14:textId="77777777" w:rsidR="0032493E" w:rsidRPr="00D2708C" w:rsidRDefault="0032493E" w:rsidP="0032493E">
            <w:pPr>
              <w:shd w:val="clear" w:color="auto" w:fill="FFFFFF"/>
              <w:spacing w:after="0" w:line="240" w:lineRule="auto"/>
              <w:rPr>
                <w:rFonts w:ascii="Times New Roman" w:hAnsi="Times New Roman" w:cs="Times New Roman"/>
              </w:rPr>
            </w:pPr>
            <w:r w:rsidRPr="00D2708C">
              <w:rPr>
                <w:rFonts w:ascii="Times New Roman" w:hAnsi="Times New Roman" w:cs="Times New Roman"/>
                <w:b/>
                <w:bCs/>
                <w:color w:val="000000"/>
              </w:rPr>
              <w:t xml:space="preserve">Использовать </w:t>
            </w:r>
            <w:r w:rsidRPr="00D2708C">
              <w:rPr>
                <w:rFonts w:ascii="Times New Roman" w:hAnsi="Times New Roman" w:cs="Times New Roman"/>
                <w:color w:val="000000"/>
              </w:rPr>
              <w:t>повороты с мячом на месте во время игровой деятель</w:t>
            </w:r>
            <w:r w:rsidRPr="00D2708C">
              <w:rPr>
                <w:rFonts w:ascii="Times New Roman" w:hAnsi="Times New Roman" w:cs="Times New Roman"/>
                <w:color w:val="000000"/>
              </w:rPr>
              <w:softHyphen/>
              <w:t>ности.</w:t>
            </w:r>
          </w:p>
          <w:p w14:paraId="61696F08" w14:textId="4CCDC702" w:rsidR="0032493E" w:rsidRPr="00A71A68" w:rsidRDefault="0034532F" w:rsidP="00A71A68">
            <w:pPr>
              <w:spacing w:after="0" w:line="240" w:lineRule="auto"/>
              <w:rPr>
                <w:rFonts w:ascii="Times New Roman" w:hAnsi="Times New Roman" w:cs="Times New Roman"/>
                <w:color w:val="000000"/>
              </w:rPr>
            </w:pPr>
            <w:r w:rsidRPr="00D2708C">
              <w:rPr>
                <w:rFonts w:ascii="Times New Roman" w:hAnsi="Times New Roman" w:cs="Times New Roman"/>
                <w:b/>
                <w:bCs/>
                <w:color w:val="000000"/>
              </w:rPr>
              <w:t xml:space="preserve">Использовать </w:t>
            </w:r>
            <w:r w:rsidRPr="0034532F">
              <w:rPr>
                <w:rFonts w:ascii="Times New Roman" w:hAnsi="Times New Roman" w:cs="Times New Roman"/>
                <w:color w:val="000000"/>
              </w:rPr>
              <w:t>бег</w:t>
            </w:r>
            <w:r w:rsidR="0032493E" w:rsidRPr="00D2708C">
              <w:rPr>
                <w:rFonts w:ascii="Times New Roman" w:hAnsi="Times New Roman" w:cs="Times New Roman"/>
                <w:color w:val="000000"/>
              </w:rPr>
              <w:t xml:space="preserve"> с изменением направления во время игровой дея</w:t>
            </w:r>
            <w:r w:rsidR="0032493E" w:rsidRPr="00D2708C">
              <w:rPr>
                <w:rFonts w:ascii="Times New Roman" w:hAnsi="Times New Roman" w:cs="Times New Roman"/>
                <w:color w:val="000000"/>
              </w:rPr>
              <w:softHyphen/>
              <w:t xml:space="preserve">тельности. </w:t>
            </w:r>
          </w:p>
        </w:tc>
      </w:tr>
      <w:tr w:rsidR="0032493E" w:rsidRPr="00780BC3" w14:paraId="38F38F5F" w14:textId="77777777" w:rsidTr="00503E16">
        <w:tc>
          <w:tcPr>
            <w:tcW w:w="3055" w:type="dxa"/>
          </w:tcPr>
          <w:p w14:paraId="2A4542DC" w14:textId="41951256" w:rsidR="0032493E" w:rsidRPr="008827F0" w:rsidRDefault="0032493E" w:rsidP="008827F0">
            <w:pPr>
              <w:shd w:val="clear" w:color="auto" w:fill="FFFFFF"/>
              <w:spacing w:after="0" w:line="240" w:lineRule="auto"/>
              <w:rPr>
                <w:rFonts w:ascii="Times New Roman" w:hAnsi="Times New Roman" w:cs="Times New Roman"/>
                <w:bCs/>
              </w:rPr>
            </w:pPr>
            <w:r w:rsidRPr="008827F0">
              <w:rPr>
                <w:rFonts w:ascii="Times New Roman" w:hAnsi="Times New Roman" w:cs="Times New Roman"/>
                <w:bCs/>
                <w:i/>
                <w:iCs/>
                <w:color w:val="000000"/>
              </w:rPr>
              <w:t>Волейбол</w:t>
            </w:r>
          </w:p>
        </w:tc>
        <w:tc>
          <w:tcPr>
            <w:tcW w:w="3284" w:type="dxa"/>
          </w:tcPr>
          <w:p w14:paraId="33AF86A8" w14:textId="28DE4FA3" w:rsidR="0032493E" w:rsidRPr="00A71A68" w:rsidRDefault="00A71A68" w:rsidP="00A71A68">
            <w:pPr>
              <w:spacing w:after="0" w:line="240" w:lineRule="auto"/>
              <w:rPr>
                <w:rFonts w:ascii="Times New Roman" w:hAnsi="Times New Roman" w:cs="Times New Roman"/>
              </w:rPr>
            </w:pPr>
            <w:r w:rsidRPr="00A71A68">
              <w:rPr>
                <w:rFonts w:ascii="Times New Roman" w:hAnsi="Times New Roman" w:cs="Times New Roman"/>
              </w:rPr>
              <w:t>Узнавание волейбольного мяча. Подача волейбольного мяча сверху (снизу). Прием волейбольного мяча сверху (снизу). Игра в паре без сетки (через сетку).</w:t>
            </w:r>
          </w:p>
        </w:tc>
        <w:tc>
          <w:tcPr>
            <w:tcW w:w="3112" w:type="dxa"/>
          </w:tcPr>
          <w:p w14:paraId="49B25633" w14:textId="77777777" w:rsidR="00A71A68" w:rsidRDefault="0032493E" w:rsidP="0032493E">
            <w:pPr>
              <w:shd w:val="clear" w:color="auto" w:fill="FFFFFF"/>
              <w:spacing w:after="0" w:line="240" w:lineRule="auto"/>
              <w:rPr>
                <w:rFonts w:ascii="Times New Roman" w:hAnsi="Times New Roman" w:cs="Times New Roman"/>
                <w:color w:val="000000"/>
              </w:rPr>
            </w:pPr>
            <w:r w:rsidRPr="006B171D">
              <w:rPr>
                <w:rFonts w:ascii="Times New Roman" w:hAnsi="Times New Roman" w:cs="Times New Roman"/>
                <w:b/>
                <w:bCs/>
                <w:color w:val="000000"/>
              </w:rPr>
              <w:t xml:space="preserve">Использовать </w:t>
            </w:r>
            <w:r w:rsidRPr="006B171D">
              <w:rPr>
                <w:rFonts w:ascii="Times New Roman" w:hAnsi="Times New Roman" w:cs="Times New Roman"/>
                <w:color w:val="000000"/>
              </w:rPr>
              <w:t>технику передачи мяча во время игровой деятельности.</w:t>
            </w:r>
          </w:p>
          <w:p w14:paraId="2AF5F638" w14:textId="0629E8B4" w:rsidR="0032493E" w:rsidRPr="00A71A68" w:rsidRDefault="0032493E" w:rsidP="00A71A68">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Использовать </w:t>
            </w:r>
            <w:r w:rsidRPr="006B171D">
              <w:rPr>
                <w:rFonts w:ascii="Times New Roman" w:hAnsi="Times New Roman" w:cs="Times New Roman"/>
                <w:color w:val="000000"/>
              </w:rPr>
              <w:t>приём мяча двумя руками снизу в учебной и игровой деятельности</w:t>
            </w:r>
          </w:p>
        </w:tc>
      </w:tr>
      <w:tr w:rsidR="0032493E" w:rsidRPr="00780BC3" w14:paraId="4505EF86" w14:textId="77777777" w:rsidTr="00503E16">
        <w:tc>
          <w:tcPr>
            <w:tcW w:w="3055" w:type="dxa"/>
          </w:tcPr>
          <w:p w14:paraId="72CFFEDC" w14:textId="4D91680F" w:rsidR="0032493E" w:rsidRPr="00A71A68" w:rsidRDefault="0032493E" w:rsidP="00A71A68">
            <w:pPr>
              <w:shd w:val="clear" w:color="auto" w:fill="FFFFFF"/>
              <w:spacing w:after="0" w:line="240" w:lineRule="auto"/>
              <w:rPr>
                <w:rFonts w:ascii="Times New Roman" w:hAnsi="Times New Roman" w:cs="Times New Roman"/>
              </w:rPr>
            </w:pPr>
            <w:r w:rsidRPr="00A71A68">
              <w:rPr>
                <w:rFonts w:ascii="Times New Roman" w:hAnsi="Times New Roman" w:cs="Times New Roman"/>
                <w:i/>
                <w:iCs/>
                <w:color w:val="000000"/>
              </w:rPr>
              <w:t>Футбол</w:t>
            </w:r>
          </w:p>
        </w:tc>
        <w:tc>
          <w:tcPr>
            <w:tcW w:w="3284" w:type="dxa"/>
          </w:tcPr>
          <w:p w14:paraId="17F47EEF" w14:textId="7D835E92" w:rsidR="0032493E" w:rsidRPr="00503E16" w:rsidRDefault="00A71A68" w:rsidP="0032493E">
            <w:pPr>
              <w:spacing w:after="0" w:line="240" w:lineRule="auto"/>
              <w:rPr>
                <w:rFonts w:ascii="Times New Roman" w:hAnsi="Times New Roman" w:cs="Times New Roman"/>
                <w:b/>
                <w:bCs/>
                <w:lang w:eastAsia="ru-RU"/>
              </w:rPr>
            </w:pPr>
            <w:r w:rsidRPr="00A71A68">
              <w:rPr>
                <w:rFonts w:ascii="Times New Roman" w:hAnsi="Times New Roman" w:cs="Times New Roman"/>
              </w:rPr>
              <w:t>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w:t>
            </w:r>
          </w:p>
        </w:tc>
        <w:tc>
          <w:tcPr>
            <w:tcW w:w="3112" w:type="dxa"/>
          </w:tcPr>
          <w:p w14:paraId="67746310" w14:textId="73E1BC97" w:rsidR="0032493E" w:rsidRPr="006B171D" w:rsidRDefault="0032493E" w:rsidP="0032493E">
            <w:pPr>
              <w:shd w:val="clear" w:color="auto" w:fill="FFFFFF"/>
              <w:spacing w:after="0" w:line="240" w:lineRule="auto"/>
              <w:rPr>
                <w:rFonts w:ascii="Times New Roman" w:hAnsi="Times New Roman" w:cs="Times New Roman"/>
              </w:rPr>
            </w:pPr>
            <w:r w:rsidRPr="006B171D">
              <w:rPr>
                <w:rFonts w:ascii="Times New Roman" w:hAnsi="Times New Roman" w:cs="Times New Roman"/>
                <w:b/>
                <w:bCs/>
                <w:color w:val="000000"/>
              </w:rPr>
              <w:t xml:space="preserve">Применять </w:t>
            </w:r>
            <w:r w:rsidRPr="006B171D">
              <w:rPr>
                <w:rFonts w:ascii="Times New Roman" w:hAnsi="Times New Roman" w:cs="Times New Roman"/>
                <w:color w:val="000000"/>
              </w:rPr>
              <w:t>технические приёмы игры в футбол в игровой деятельности.</w:t>
            </w:r>
          </w:p>
          <w:p w14:paraId="51B5C2FB" w14:textId="3EB3D0F9" w:rsidR="0032493E" w:rsidRPr="00A71A68" w:rsidRDefault="0032493E" w:rsidP="00A71A68">
            <w:pPr>
              <w:spacing w:after="0" w:line="240" w:lineRule="auto"/>
              <w:rPr>
                <w:rFonts w:ascii="Times New Roman" w:hAnsi="Times New Roman" w:cs="Times New Roman"/>
                <w:color w:val="000000"/>
              </w:rPr>
            </w:pPr>
            <w:r w:rsidRPr="006B171D">
              <w:rPr>
                <w:rFonts w:ascii="Times New Roman" w:hAnsi="Times New Roman" w:cs="Times New Roman"/>
                <w:b/>
                <w:bCs/>
                <w:color w:val="000000"/>
              </w:rPr>
              <w:t xml:space="preserve">Использовать </w:t>
            </w:r>
            <w:r w:rsidRPr="006B171D">
              <w:rPr>
                <w:rFonts w:ascii="Times New Roman" w:hAnsi="Times New Roman" w:cs="Times New Roman"/>
                <w:color w:val="000000"/>
              </w:rPr>
              <w:t>удары по мячу изу</w:t>
            </w:r>
            <w:r w:rsidRPr="006B171D">
              <w:rPr>
                <w:rFonts w:ascii="Times New Roman" w:hAnsi="Times New Roman" w:cs="Times New Roman"/>
                <w:color w:val="000000"/>
              </w:rPr>
              <w:softHyphen/>
              <w:t>ченными способами в условиях игровой деятельности</w:t>
            </w:r>
          </w:p>
        </w:tc>
      </w:tr>
      <w:tr w:rsidR="0032493E" w:rsidRPr="00780BC3" w14:paraId="4C118516" w14:textId="77777777" w:rsidTr="00503E16">
        <w:tc>
          <w:tcPr>
            <w:tcW w:w="3055" w:type="dxa"/>
          </w:tcPr>
          <w:p w14:paraId="58C2F385" w14:textId="7F332E03" w:rsidR="00A71A68" w:rsidRPr="00A71A68" w:rsidRDefault="0032493E" w:rsidP="00A71A68">
            <w:pPr>
              <w:shd w:val="clear" w:color="auto" w:fill="FFFFFF"/>
              <w:spacing w:after="0" w:line="240" w:lineRule="auto"/>
              <w:rPr>
                <w:rFonts w:ascii="Times New Roman" w:hAnsi="Times New Roman" w:cs="Times New Roman"/>
                <w:i/>
                <w:iCs/>
                <w:color w:val="000000"/>
              </w:rPr>
            </w:pPr>
            <w:r w:rsidRPr="00A71A68">
              <w:rPr>
                <w:rFonts w:ascii="Times New Roman" w:hAnsi="Times New Roman" w:cs="Times New Roman"/>
                <w:i/>
                <w:iCs/>
                <w:color w:val="000000"/>
              </w:rPr>
              <w:t>Бадминтон</w:t>
            </w:r>
          </w:p>
          <w:p w14:paraId="08078C4E" w14:textId="7E61B815" w:rsidR="0032493E" w:rsidRPr="00A71A68" w:rsidRDefault="0032493E" w:rsidP="0032493E">
            <w:pPr>
              <w:shd w:val="clear" w:color="auto" w:fill="FFFFFF"/>
              <w:spacing w:after="0" w:line="240" w:lineRule="auto"/>
              <w:rPr>
                <w:rFonts w:ascii="Times New Roman" w:hAnsi="Times New Roman" w:cs="Times New Roman"/>
                <w:i/>
                <w:iCs/>
                <w:color w:val="000000"/>
              </w:rPr>
            </w:pPr>
          </w:p>
        </w:tc>
        <w:tc>
          <w:tcPr>
            <w:tcW w:w="3284" w:type="dxa"/>
          </w:tcPr>
          <w:p w14:paraId="249E5312" w14:textId="55B0BC01" w:rsidR="0032493E" w:rsidRPr="00A71A68" w:rsidRDefault="00A71A68" w:rsidP="00A71A68">
            <w:pPr>
              <w:spacing w:after="0" w:line="240" w:lineRule="auto"/>
              <w:rPr>
                <w:rFonts w:ascii="Times New Roman" w:hAnsi="Times New Roman" w:cs="Times New Roman"/>
              </w:rPr>
            </w:pPr>
            <w:r w:rsidRPr="00A71A68">
              <w:rPr>
                <w:rFonts w:ascii="Times New Roman" w:hAnsi="Times New Roman" w:cs="Times New Roman"/>
              </w:rPr>
              <w:t>Узнавание (различение) инвентаря для бадминтона. Удар по волану: нижняя (верхняя) подача. Отбивание волана снизу (сверху). Игра в паре.</w:t>
            </w:r>
          </w:p>
        </w:tc>
        <w:tc>
          <w:tcPr>
            <w:tcW w:w="3112" w:type="dxa"/>
          </w:tcPr>
          <w:p w14:paraId="68E59EFF" w14:textId="7B11CEB4" w:rsidR="0032493E" w:rsidRPr="006B171D" w:rsidRDefault="00A71A68" w:rsidP="0032493E">
            <w:pPr>
              <w:shd w:val="clear" w:color="auto" w:fill="FFFFFF"/>
              <w:spacing w:after="0" w:line="240" w:lineRule="auto"/>
              <w:rPr>
                <w:rFonts w:ascii="Times New Roman" w:hAnsi="Times New Roman" w:cs="Times New Roman"/>
                <w:b/>
                <w:bCs/>
                <w:color w:val="000000"/>
              </w:rPr>
            </w:pPr>
            <w:r w:rsidRPr="006B171D">
              <w:rPr>
                <w:rFonts w:ascii="Times New Roman" w:hAnsi="Times New Roman" w:cs="Times New Roman"/>
                <w:b/>
                <w:bCs/>
                <w:color w:val="000000"/>
              </w:rPr>
              <w:t xml:space="preserve">Применять </w:t>
            </w:r>
            <w:r w:rsidRPr="006B171D">
              <w:rPr>
                <w:rFonts w:ascii="Times New Roman" w:hAnsi="Times New Roman" w:cs="Times New Roman"/>
                <w:color w:val="000000"/>
              </w:rPr>
              <w:t xml:space="preserve">технические приёмы игры в </w:t>
            </w:r>
            <w:r>
              <w:rPr>
                <w:rFonts w:ascii="Times New Roman" w:hAnsi="Times New Roman" w:cs="Times New Roman"/>
                <w:color w:val="000000"/>
              </w:rPr>
              <w:t>бадминтон</w:t>
            </w:r>
            <w:r w:rsidRPr="006B171D">
              <w:rPr>
                <w:rFonts w:ascii="Times New Roman" w:hAnsi="Times New Roman" w:cs="Times New Roman"/>
                <w:color w:val="000000"/>
              </w:rPr>
              <w:t xml:space="preserve"> в игровой деятельности</w:t>
            </w:r>
          </w:p>
        </w:tc>
      </w:tr>
      <w:tr w:rsidR="00A71A68" w:rsidRPr="00780BC3" w14:paraId="1196A76E" w14:textId="77777777" w:rsidTr="00503E16">
        <w:tc>
          <w:tcPr>
            <w:tcW w:w="3055" w:type="dxa"/>
          </w:tcPr>
          <w:p w14:paraId="7245680E" w14:textId="2541397A" w:rsidR="00A71A68" w:rsidRPr="00A71A68" w:rsidRDefault="00A205B9" w:rsidP="00A71A68">
            <w:pPr>
              <w:spacing w:after="0" w:line="240" w:lineRule="auto"/>
              <w:jc w:val="both"/>
              <w:rPr>
                <w:rFonts w:ascii="Times New Roman" w:hAnsi="Times New Roman" w:cs="Times New Roman"/>
              </w:rPr>
            </w:pPr>
            <w:r>
              <w:rPr>
                <w:rFonts w:ascii="Times New Roman" w:hAnsi="Times New Roman" w:cs="Times New Roman"/>
                <w:i/>
              </w:rPr>
              <w:t>Коррекционные п</w:t>
            </w:r>
            <w:r w:rsidR="00A71A68" w:rsidRPr="00A71A68">
              <w:rPr>
                <w:rFonts w:ascii="Times New Roman" w:hAnsi="Times New Roman" w:cs="Times New Roman"/>
                <w:i/>
              </w:rPr>
              <w:t>одвижные игры</w:t>
            </w:r>
          </w:p>
        </w:tc>
        <w:tc>
          <w:tcPr>
            <w:tcW w:w="3284" w:type="dxa"/>
          </w:tcPr>
          <w:p w14:paraId="6BB5E87B" w14:textId="4199F490" w:rsidR="00A71A68" w:rsidRPr="00A71A68" w:rsidRDefault="00A71A68" w:rsidP="00A71A68">
            <w:pPr>
              <w:spacing w:after="0" w:line="240" w:lineRule="auto"/>
              <w:rPr>
                <w:rFonts w:ascii="Times New Roman" w:hAnsi="Times New Roman" w:cs="Times New Roman"/>
              </w:rPr>
            </w:pPr>
            <w:r w:rsidRPr="00A71A68">
              <w:rPr>
                <w:rFonts w:ascii="Times New Roman" w:hAnsi="Times New Roman" w:cs="Times New Roman"/>
              </w:rPr>
              <w:t xml:space="preserve">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A71A68">
              <w:rPr>
                <w:rFonts w:ascii="Times New Roman" w:hAnsi="Times New Roman" w:cs="Times New Roman"/>
              </w:rPr>
              <w:t>пролазание</w:t>
            </w:r>
            <w:proofErr w:type="spellEnd"/>
            <w:r w:rsidRPr="00A71A68">
              <w:rPr>
                <w:rFonts w:ascii="Times New Roman" w:hAnsi="Times New Roman" w:cs="Times New Roman"/>
              </w:rPr>
              <w:t xml:space="preserve"> по туннелю, бег, передача эстафеты. Соблюдение правил игры «Пятнашки». Соблюдение правил игры «Рыбаки и рыбки»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«Собери пирамидку»: бег к пирамидке, надевание кольца</w:t>
            </w:r>
            <w:r w:rsidRPr="00A71A68">
              <w:rPr>
                <w:rFonts w:ascii="Times New Roman" w:hAnsi="Times New Roman" w:cs="Times New Roman"/>
                <w:b/>
              </w:rPr>
              <w:t xml:space="preserve">, </w:t>
            </w:r>
            <w:r w:rsidRPr="00A71A68">
              <w:rPr>
                <w:rFonts w:ascii="Times New Roman" w:hAnsi="Times New Roman" w:cs="Times New Roman"/>
              </w:rPr>
              <w:t>бег в обратную сторону, передача эстафеты. Соблюдение правил игры «Бросай-ка». Соблюдение правил игры «Быстрые санки»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«Строим дом».</w:t>
            </w:r>
          </w:p>
        </w:tc>
        <w:tc>
          <w:tcPr>
            <w:tcW w:w="3112" w:type="dxa"/>
          </w:tcPr>
          <w:p w14:paraId="3CA49937" w14:textId="00C5C411" w:rsidR="00A71A68" w:rsidRPr="006B171D" w:rsidRDefault="00A71A68" w:rsidP="0032493E">
            <w:p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Соблюдать </w:t>
            </w:r>
            <w:r w:rsidRPr="00A71A68">
              <w:rPr>
                <w:rFonts w:ascii="Times New Roman" w:hAnsi="Times New Roman" w:cs="Times New Roman"/>
                <w:color w:val="000000"/>
              </w:rPr>
              <w:t>правила игр</w:t>
            </w:r>
            <w:r>
              <w:rPr>
                <w:rFonts w:ascii="Times New Roman" w:hAnsi="Times New Roman" w:cs="Times New Roman"/>
                <w:color w:val="000000"/>
              </w:rPr>
              <w:t xml:space="preserve"> и этику социального взаимодействия</w:t>
            </w:r>
          </w:p>
        </w:tc>
      </w:tr>
      <w:tr w:rsidR="00A71A68" w:rsidRPr="00780BC3" w14:paraId="2B0AB9A8" w14:textId="77777777" w:rsidTr="00FB4F81">
        <w:tc>
          <w:tcPr>
            <w:tcW w:w="9451" w:type="dxa"/>
            <w:gridSpan w:val="3"/>
          </w:tcPr>
          <w:p w14:paraId="08A7DE60" w14:textId="7289B261" w:rsidR="00A71A68" w:rsidRDefault="00A205B9" w:rsidP="00A71A68">
            <w:pPr>
              <w:shd w:val="clear" w:color="auto" w:fill="FFFFFF"/>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Двигательное развитие</w:t>
            </w:r>
            <w:r w:rsidR="00A71A68">
              <w:rPr>
                <w:rFonts w:ascii="Times New Roman" w:hAnsi="Times New Roman" w:cs="Times New Roman"/>
                <w:b/>
                <w:bCs/>
                <w:color w:val="000000"/>
              </w:rPr>
              <w:t xml:space="preserve"> (3</w:t>
            </w:r>
            <w:r>
              <w:rPr>
                <w:rFonts w:ascii="Times New Roman" w:hAnsi="Times New Roman" w:cs="Times New Roman"/>
                <w:b/>
                <w:bCs/>
                <w:color w:val="000000"/>
              </w:rPr>
              <w:t>4</w:t>
            </w:r>
            <w:r w:rsidR="00A71A68">
              <w:rPr>
                <w:rFonts w:ascii="Times New Roman" w:hAnsi="Times New Roman" w:cs="Times New Roman"/>
                <w:b/>
                <w:bCs/>
                <w:color w:val="000000"/>
              </w:rPr>
              <w:t xml:space="preserve"> ч)</w:t>
            </w:r>
          </w:p>
        </w:tc>
      </w:tr>
      <w:tr w:rsidR="00A205B9" w:rsidRPr="00780BC3" w14:paraId="1D69ED44" w14:textId="77777777" w:rsidTr="00503E16">
        <w:tc>
          <w:tcPr>
            <w:tcW w:w="3055" w:type="dxa"/>
          </w:tcPr>
          <w:p w14:paraId="2159E008" w14:textId="3E0D839E" w:rsidR="00A205B9" w:rsidRPr="00A71A68" w:rsidRDefault="00A205B9" w:rsidP="00A205B9">
            <w:pPr>
              <w:spacing w:after="0" w:line="240" w:lineRule="auto"/>
              <w:jc w:val="both"/>
              <w:rPr>
                <w:rFonts w:ascii="Times New Roman" w:hAnsi="Times New Roman" w:cs="Times New Roman"/>
                <w:i/>
              </w:rPr>
            </w:pPr>
            <w:r>
              <w:rPr>
                <w:rFonts w:ascii="Times New Roman" w:hAnsi="Times New Roman" w:cs="Times New Roman"/>
                <w:i/>
              </w:rPr>
              <w:t>Двигательное развитие</w:t>
            </w:r>
          </w:p>
        </w:tc>
        <w:tc>
          <w:tcPr>
            <w:tcW w:w="3284" w:type="dxa"/>
          </w:tcPr>
          <w:p w14:paraId="0FF45479" w14:textId="1340AE57" w:rsidR="00A205B9" w:rsidRPr="004A5F88" w:rsidRDefault="00A205B9" w:rsidP="00A205B9">
            <w:pPr>
              <w:pStyle w:val="a9"/>
              <w:spacing w:after="0" w:line="240" w:lineRule="auto"/>
              <w:ind w:left="0"/>
              <w:jc w:val="both"/>
              <w:rPr>
                <w:rFonts w:ascii="Times New Roman" w:hAnsi="Times New Roman"/>
                <w:spacing w:val="-10"/>
              </w:rPr>
            </w:pPr>
            <w:r w:rsidRPr="00A71A68">
              <w:rPr>
                <w:rFonts w:ascii="Times New Roman" w:hAnsi="Times New Roman" w:cs="Times New Roman"/>
              </w:rPr>
              <w:t xml:space="preserve">Соблюдение правил игры «Стоп, хоп, раз». Соблюдение правил игры «Болото». Соблюдение последовательности действий в игре-эстафете «Полоса </w:t>
            </w:r>
            <w:r w:rsidRPr="00A71A68">
              <w:rPr>
                <w:rFonts w:ascii="Times New Roman" w:hAnsi="Times New Roman" w:cs="Times New Roman"/>
              </w:rPr>
              <w:lastRenderedPageBreak/>
              <w:t xml:space="preserve">препятствий»: бег по скамейке, прыжки через кирпичики, </w:t>
            </w:r>
            <w:proofErr w:type="spellStart"/>
            <w:r w:rsidRPr="00A71A68">
              <w:rPr>
                <w:rFonts w:ascii="Times New Roman" w:hAnsi="Times New Roman" w:cs="Times New Roman"/>
              </w:rPr>
              <w:t>пролазание</w:t>
            </w:r>
            <w:proofErr w:type="spellEnd"/>
            <w:r w:rsidRPr="00A71A68">
              <w:rPr>
                <w:rFonts w:ascii="Times New Roman" w:hAnsi="Times New Roman" w:cs="Times New Roman"/>
              </w:rPr>
              <w:t xml:space="preserve"> по туннелю, бег, передача эстафеты. Соблюдение правил игры «Пятнашки». Соблюдение правил игры «Рыбаки и рыбки»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«Собери пирамидку»: бег к пирамидке, надевание кольца</w:t>
            </w:r>
            <w:r w:rsidRPr="00A71A68">
              <w:rPr>
                <w:rFonts w:ascii="Times New Roman" w:hAnsi="Times New Roman" w:cs="Times New Roman"/>
                <w:b/>
              </w:rPr>
              <w:t xml:space="preserve">, </w:t>
            </w:r>
            <w:r w:rsidRPr="00A71A68">
              <w:rPr>
                <w:rFonts w:ascii="Times New Roman" w:hAnsi="Times New Roman" w:cs="Times New Roman"/>
              </w:rPr>
              <w:t>бег в обратную сторону, передача эстафеты. Соблюдение правил игры «Бросай-ка». Соблюдение правил игры «Быстрые санки»</w:t>
            </w:r>
            <w:r w:rsidRPr="00A71A68">
              <w:rPr>
                <w:rFonts w:ascii="Times New Roman" w:hAnsi="Times New Roman" w:cs="Times New Roman"/>
                <w:b/>
              </w:rPr>
              <w:t xml:space="preserve">. </w:t>
            </w:r>
            <w:r w:rsidRPr="00A71A68">
              <w:rPr>
                <w:rFonts w:ascii="Times New Roman" w:hAnsi="Times New Roman" w:cs="Times New Roman"/>
              </w:rPr>
              <w:t>Соблюдение последовательности действий в игре-эстафете «Строим дом».</w:t>
            </w:r>
          </w:p>
        </w:tc>
        <w:tc>
          <w:tcPr>
            <w:tcW w:w="3112" w:type="dxa"/>
          </w:tcPr>
          <w:p w14:paraId="2B5956F6" w14:textId="7426B046" w:rsidR="00A205B9" w:rsidRDefault="00A205B9" w:rsidP="00A205B9">
            <w:p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 xml:space="preserve">Соблюдать </w:t>
            </w:r>
            <w:r w:rsidRPr="00A71A68">
              <w:rPr>
                <w:rFonts w:ascii="Times New Roman" w:hAnsi="Times New Roman" w:cs="Times New Roman"/>
                <w:color w:val="000000"/>
              </w:rPr>
              <w:t>правила игр</w:t>
            </w:r>
            <w:r>
              <w:rPr>
                <w:rFonts w:ascii="Times New Roman" w:hAnsi="Times New Roman" w:cs="Times New Roman"/>
                <w:color w:val="000000"/>
              </w:rPr>
              <w:t xml:space="preserve"> и этику социального взаимодействия</w:t>
            </w:r>
          </w:p>
        </w:tc>
      </w:tr>
    </w:tbl>
    <w:p w14:paraId="60F788D6" w14:textId="77777777" w:rsidR="006E572B" w:rsidRPr="00F362DC" w:rsidRDefault="006E572B" w:rsidP="008D244B">
      <w:pPr>
        <w:spacing w:after="0" w:line="240" w:lineRule="auto"/>
        <w:rPr>
          <w:rFonts w:ascii="Times New Roman" w:hAnsi="Times New Roman" w:cs="Times New Roman"/>
          <w:sz w:val="28"/>
          <w:szCs w:val="28"/>
        </w:rPr>
      </w:pPr>
    </w:p>
    <w:sectPr w:rsidR="006E572B" w:rsidRPr="00F362D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CEDC7" w14:textId="77777777" w:rsidR="00AC4021" w:rsidRDefault="00AC4021" w:rsidP="008A570F">
      <w:pPr>
        <w:spacing w:after="0" w:line="240" w:lineRule="auto"/>
      </w:pPr>
      <w:r>
        <w:separator/>
      </w:r>
    </w:p>
  </w:endnote>
  <w:endnote w:type="continuationSeparator" w:id="0">
    <w:p w14:paraId="6898400C" w14:textId="77777777" w:rsidR="00AC4021" w:rsidRDefault="00AC4021" w:rsidP="008A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497424"/>
      <w:docPartObj>
        <w:docPartGallery w:val="Page Numbers (Bottom of Page)"/>
        <w:docPartUnique/>
      </w:docPartObj>
    </w:sdtPr>
    <w:sdtEndPr/>
    <w:sdtContent>
      <w:p w14:paraId="5844F1AA" w14:textId="77777777" w:rsidR="00AB3C19" w:rsidRDefault="00AB3C19">
        <w:pPr>
          <w:pStyle w:val="af1"/>
          <w:jc w:val="center"/>
        </w:pPr>
        <w:r>
          <w:fldChar w:fldCharType="begin"/>
        </w:r>
        <w:r>
          <w:instrText>PAGE   \* MERGEFORMAT</w:instrText>
        </w:r>
        <w:r>
          <w:fldChar w:fldCharType="separate"/>
        </w:r>
        <w:r>
          <w:t>2</w:t>
        </w:r>
        <w:r>
          <w:fldChar w:fldCharType="end"/>
        </w:r>
      </w:p>
    </w:sdtContent>
  </w:sdt>
  <w:p w14:paraId="67F7F9FF" w14:textId="77777777" w:rsidR="00AB3C19" w:rsidRDefault="00AB3C1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BEC52" w14:textId="77777777" w:rsidR="00AC4021" w:rsidRDefault="00AC4021" w:rsidP="008A570F">
      <w:pPr>
        <w:spacing w:after="0" w:line="240" w:lineRule="auto"/>
      </w:pPr>
      <w:r>
        <w:separator/>
      </w:r>
    </w:p>
  </w:footnote>
  <w:footnote w:type="continuationSeparator" w:id="0">
    <w:p w14:paraId="2BE7D4EB" w14:textId="77777777" w:rsidR="00AC4021" w:rsidRDefault="00AC4021" w:rsidP="008A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01C460DD"/>
    <w:multiLevelType w:val="hybridMultilevel"/>
    <w:tmpl w:val="9732047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8217C"/>
    <w:multiLevelType w:val="hybridMultilevel"/>
    <w:tmpl w:val="1B726B4C"/>
    <w:lvl w:ilvl="0" w:tplc="2F04168A">
      <w:start w:val="3"/>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7A2B29"/>
    <w:multiLevelType w:val="hybridMultilevel"/>
    <w:tmpl w:val="6CAC9764"/>
    <w:lvl w:ilvl="0" w:tplc="D0606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810F12"/>
    <w:multiLevelType w:val="hybridMultilevel"/>
    <w:tmpl w:val="3FE8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43"/>
    <w:multiLevelType w:val="hybridMultilevel"/>
    <w:tmpl w:val="DB48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173FB4"/>
    <w:multiLevelType w:val="hybridMultilevel"/>
    <w:tmpl w:val="41CA3B76"/>
    <w:styleLink w:val="List458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94F5F"/>
    <w:multiLevelType w:val="hybridMultilevel"/>
    <w:tmpl w:val="55AE6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68675B"/>
    <w:multiLevelType w:val="hybridMultilevel"/>
    <w:tmpl w:val="D1DA48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677B0E"/>
    <w:multiLevelType w:val="hybridMultilevel"/>
    <w:tmpl w:val="4D1C93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238FD"/>
    <w:multiLevelType w:val="hybridMultilevel"/>
    <w:tmpl w:val="1FFA24E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E05D0"/>
    <w:multiLevelType w:val="hybridMultilevel"/>
    <w:tmpl w:val="22544AA4"/>
    <w:lvl w:ilvl="0" w:tplc="C240A0C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0317DA"/>
    <w:multiLevelType w:val="hybridMultilevel"/>
    <w:tmpl w:val="6D4EA17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654417"/>
    <w:multiLevelType w:val="hybridMultilevel"/>
    <w:tmpl w:val="E13EB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5E78E2"/>
    <w:multiLevelType w:val="hybridMultilevel"/>
    <w:tmpl w:val="99667860"/>
    <w:styleLink w:val="List1741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B83F4F"/>
    <w:multiLevelType w:val="hybridMultilevel"/>
    <w:tmpl w:val="E73C6E2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9"/>
  </w:num>
  <w:num w:numId="5">
    <w:abstractNumId w:val="15"/>
  </w:num>
  <w:num w:numId="6">
    <w:abstractNumId w:val="17"/>
  </w:num>
  <w:num w:numId="7">
    <w:abstractNumId w:val="12"/>
  </w:num>
  <w:num w:numId="8">
    <w:abstractNumId w:val="19"/>
  </w:num>
  <w:num w:numId="9">
    <w:abstractNumId w:val="7"/>
  </w:num>
  <w:num w:numId="10">
    <w:abstractNumId w:val="8"/>
  </w:num>
  <w:num w:numId="11">
    <w:abstractNumId w:val="1"/>
  </w:num>
  <w:num w:numId="12">
    <w:abstractNumId w:val="11"/>
  </w:num>
  <w:num w:numId="13">
    <w:abstractNumId w:val="10"/>
  </w:num>
  <w:num w:numId="14">
    <w:abstractNumId w:val="13"/>
  </w:num>
  <w:num w:numId="15">
    <w:abstractNumId w:val="14"/>
  </w:num>
  <w:num w:numId="16">
    <w:abstractNumId w:val="18"/>
  </w:num>
  <w:num w:numId="17">
    <w:abstractNumId w:val="3"/>
  </w:num>
  <w:num w:numId="18">
    <w:abstractNumId w:val="6"/>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C"/>
    <w:rsid w:val="0000203F"/>
    <w:rsid w:val="00011BCB"/>
    <w:rsid w:val="00026BAC"/>
    <w:rsid w:val="00042DB0"/>
    <w:rsid w:val="000515DE"/>
    <w:rsid w:val="00096BA5"/>
    <w:rsid w:val="00096FB6"/>
    <w:rsid w:val="000C6AE2"/>
    <w:rsid w:val="000E619D"/>
    <w:rsid w:val="001366A9"/>
    <w:rsid w:val="00163F39"/>
    <w:rsid w:val="00195C6B"/>
    <w:rsid w:val="001D192E"/>
    <w:rsid w:val="00215885"/>
    <w:rsid w:val="00252EBE"/>
    <w:rsid w:val="00273381"/>
    <w:rsid w:val="002D31D4"/>
    <w:rsid w:val="0032493E"/>
    <w:rsid w:val="00337329"/>
    <w:rsid w:val="0034532F"/>
    <w:rsid w:val="00374AD0"/>
    <w:rsid w:val="003A0E12"/>
    <w:rsid w:val="00407F11"/>
    <w:rsid w:val="004937C6"/>
    <w:rsid w:val="004A5F88"/>
    <w:rsid w:val="00503E16"/>
    <w:rsid w:val="005C1109"/>
    <w:rsid w:val="005C4A59"/>
    <w:rsid w:val="005D7297"/>
    <w:rsid w:val="00632E6E"/>
    <w:rsid w:val="006A3167"/>
    <w:rsid w:val="006E572B"/>
    <w:rsid w:val="00713BF3"/>
    <w:rsid w:val="00722500"/>
    <w:rsid w:val="00736EB1"/>
    <w:rsid w:val="007A67D7"/>
    <w:rsid w:val="007E45DA"/>
    <w:rsid w:val="008827F0"/>
    <w:rsid w:val="00894582"/>
    <w:rsid w:val="008A228E"/>
    <w:rsid w:val="008A570F"/>
    <w:rsid w:val="008B185C"/>
    <w:rsid w:val="008B5F47"/>
    <w:rsid w:val="008D244B"/>
    <w:rsid w:val="00A205B9"/>
    <w:rsid w:val="00A30709"/>
    <w:rsid w:val="00A30F2F"/>
    <w:rsid w:val="00A7187F"/>
    <w:rsid w:val="00A71A68"/>
    <w:rsid w:val="00AA3665"/>
    <w:rsid w:val="00AB3C19"/>
    <w:rsid w:val="00AC4021"/>
    <w:rsid w:val="00B6494C"/>
    <w:rsid w:val="00C02E89"/>
    <w:rsid w:val="00C054C8"/>
    <w:rsid w:val="00CA5D59"/>
    <w:rsid w:val="00D51A3D"/>
    <w:rsid w:val="00DB0627"/>
    <w:rsid w:val="00DB7E0F"/>
    <w:rsid w:val="00E10309"/>
    <w:rsid w:val="00E13BB8"/>
    <w:rsid w:val="00E25D8B"/>
    <w:rsid w:val="00E7671F"/>
    <w:rsid w:val="00EA06C9"/>
    <w:rsid w:val="00ED68F9"/>
    <w:rsid w:val="00F12C10"/>
    <w:rsid w:val="00F362DC"/>
    <w:rsid w:val="00F4627D"/>
    <w:rsid w:val="00FB1123"/>
    <w:rsid w:val="00FB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899B"/>
  <w15:chartTrackingRefBased/>
  <w15:docId w15:val="{A6674B30-4218-4245-9484-23BACAB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F362D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4431">
    <w:name w:val="List 4431"/>
    <w:basedOn w:val="a2"/>
    <w:rsid w:val="00F362DC"/>
    <w:pPr>
      <w:numPr>
        <w:numId w:val="1"/>
      </w:numPr>
    </w:pPr>
  </w:style>
  <w:style w:type="paragraph" w:styleId="a3">
    <w:name w:val="Normal (Web)"/>
    <w:basedOn w:val="a"/>
    <w:link w:val="a4"/>
    <w:uiPriority w:val="99"/>
    <w:rsid w:val="008A570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4">
    <w:name w:val="Обычный (Интернет) Знак"/>
    <w:basedOn w:val="a0"/>
    <w:link w:val="a3"/>
    <w:uiPriority w:val="99"/>
    <w:locked/>
    <w:rsid w:val="008A570F"/>
    <w:rPr>
      <w:rFonts w:ascii="Calibri" w:eastAsia="Times New Roman" w:hAnsi="Calibri" w:cs="Times New Roman"/>
      <w:sz w:val="24"/>
      <w:szCs w:val="24"/>
      <w:lang w:eastAsia="ru-RU"/>
    </w:rPr>
  </w:style>
  <w:style w:type="character" w:customStyle="1" w:styleId="a5">
    <w:name w:val="Символ сноски"/>
    <w:rsid w:val="008A570F"/>
    <w:rPr>
      <w:vertAlign w:val="superscript"/>
    </w:rPr>
  </w:style>
  <w:style w:type="character" w:styleId="a6">
    <w:name w:val="footnote reference"/>
    <w:uiPriority w:val="99"/>
    <w:rsid w:val="008A570F"/>
    <w:rPr>
      <w:vertAlign w:val="superscript"/>
    </w:rPr>
  </w:style>
  <w:style w:type="paragraph" w:styleId="a7">
    <w:name w:val="footnote text"/>
    <w:aliases w:val="Основной текст с отступом1,Основной текст с отступом11,Body Text Indent,Знак1,Body Text Indent1,Знак"/>
    <w:basedOn w:val="a"/>
    <w:link w:val="a8"/>
    <w:uiPriority w:val="99"/>
    <w:rsid w:val="008A570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7"/>
    <w:uiPriority w:val="99"/>
    <w:rsid w:val="008A570F"/>
    <w:rPr>
      <w:rFonts w:ascii="Times New Roman" w:eastAsia="Times New Roman" w:hAnsi="Times New Roman" w:cs="Times New Roman"/>
      <w:sz w:val="20"/>
      <w:szCs w:val="20"/>
      <w:lang w:eastAsia="ru-RU"/>
    </w:rPr>
  </w:style>
  <w:style w:type="paragraph" w:customStyle="1" w:styleId="Default">
    <w:name w:val="Default"/>
    <w:rsid w:val="008A570F"/>
    <w:pPr>
      <w:autoSpaceDE w:val="0"/>
      <w:autoSpaceDN w:val="0"/>
      <w:adjustRightInd w:val="0"/>
      <w:spacing w:after="0" w:line="240" w:lineRule="auto"/>
    </w:pPr>
    <w:rPr>
      <w:rFonts w:ascii="Arial" w:eastAsia="Calibri" w:hAnsi="Arial" w:cs="Arial"/>
      <w:color w:val="000000"/>
      <w:sz w:val="24"/>
      <w:szCs w:val="24"/>
    </w:rPr>
  </w:style>
  <w:style w:type="paragraph" w:customStyle="1" w:styleId="Pa9">
    <w:name w:val="Pa9"/>
    <w:basedOn w:val="Default"/>
    <w:next w:val="Default"/>
    <w:uiPriority w:val="99"/>
    <w:rsid w:val="008A570F"/>
    <w:pPr>
      <w:spacing w:line="201" w:lineRule="atLeast"/>
    </w:pPr>
    <w:rPr>
      <w:rFonts w:ascii="SchoolBookSanPin" w:eastAsiaTheme="minorHAnsi" w:hAnsi="SchoolBookSanPin" w:cstheme="minorBidi"/>
      <w:color w:val="auto"/>
    </w:rPr>
  </w:style>
  <w:style w:type="paragraph" w:styleId="a9">
    <w:name w:val="List Paragraph"/>
    <w:basedOn w:val="a"/>
    <w:link w:val="aa"/>
    <w:uiPriority w:val="34"/>
    <w:qFormat/>
    <w:rsid w:val="00632E6E"/>
    <w:pPr>
      <w:ind w:left="720"/>
      <w:contextualSpacing/>
    </w:pPr>
  </w:style>
  <w:style w:type="numbering" w:customStyle="1" w:styleId="List4541">
    <w:name w:val="List 4541"/>
    <w:basedOn w:val="a2"/>
    <w:rsid w:val="00632E6E"/>
    <w:pPr>
      <w:numPr>
        <w:numId w:val="3"/>
      </w:numPr>
    </w:pPr>
  </w:style>
  <w:style w:type="character" w:customStyle="1" w:styleId="aa">
    <w:name w:val="Абзац списка Знак"/>
    <w:link w:val="a9"/>
    <w:uiPriority w:val="99"/>
    <w:qFormat/>
    <w:locked/>
    <w:rsid w:val="00632E6E"/>
  </w:style>
  <w:style w:type="table" w:styleId="ab">
    <w:name w:val="Table Grid"/>
    <w:basedOn w:val="a1"/>
    <w:uiPriority w:val="39"/>
    <w:rsid w:val="000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E7671F"/>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Нет"/>
    <w:rsid w:val="00E7671F"/>
  </w:style>
  <w:style w:type="paragraph" w:styleId="ad">
    <w:name w:val="Body Text"/>
    <w:basedOn w:val="a"/>
    <w:link w:val="ae"/>
    <w:uiPriority w:val="1"/>
    <w:unhideWhenUsed/>
    <w:qFormat/>
    <w:rsid w:val="00E7671F"/>
    <w:pPr>
      <w:spacing w:after="120"/>
    </w:pPr>
  </w:style>
  <w:style w:type="character" w:customStyle="1" w:styleId="ae">
    <w:name w:val="Основной текст Знак"/>
    <w:basedOn w:val="a0"/>
    <w:link w:val="ad"/>
    <w:uiPriority w:val="1"/>
    <w:rsid w:val="00E7671F"/>
  </w:style>
  <w:style w:type="numbering" w:customStyle="1" w:styleId="List4581">
    <w:name w:val="List 4581"/>
    <w:basedOn w:val="a2"/>
    <w:rsid w:val="00E7671F"/>
    <w:pPr>
      <w:numPr>
        <w:numId w:val="10"/>
      </w:numPr>
    </w:pPr>
  </w:style>
  <w:style w:type="numbering" w:customStyle="1" w:styleId="List17411">
    <w:name w:val="List 17411"/>
    <w:rsid w:val="00E7671F"/>
    <w:pPr>
      <w:numPr>
        <w:numId w:val="6"/>
      </w:numPr>
    </w:pPr>
  </w:style>
  <w:style w:type="paragraph" w:styleId="af">
    <w:name w:val="header"/>
    <w:basedOn w:val="a"/>
    <w:link w:val="af0"/>
    <w:uiPriority w:val="99"/>
    <w:unhideWhenUsed/>
    <w:rsid w:val="00AB3C1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B3C19"/>
  </w:style>
  <w:style w:type="paragraph" w:styleId="af1">
    <w:name w:val="footer"/>
    <w:basedOn w:val="a"/>
    <w:link w:val="af2"/>
    <w:uiPriority w:val="99"/>
    <w:unhideWhenUsed/>
    <w:rsid w:val="00AB3C1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B3C19"/>
  </w:style>
  <w:style w:type="paragraph" w:styleId="af3">
    <w:name w:val="No Spacing"/>
    <w:uiPriority w:val="1"/>
    <w:qFormat/>
    <w:rsid w:val="007A67D7"/>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09963">
      <w:bodyDiv w:val="1"/>
      <w:marLeft w:val="0"/>
      <w:marRight w:val="0"/>
      <w:marTop w:val="0"/>
      <w:marBottom w:val="0"/>
      <w:divBdr>
        <w:top w:val="none" w:sz="0" w:space="0" w:color="auto"/>
        <w:left w:val="none" w:sz="0" w:space="0" w:color="auto"/>
        <w:bottom w:val="none" w:sz="0" w:space="0" w:color="auto"/>
        <w:right w:val="none" w:sz="0" w:space="0" w:color="auto"/>
      </w:divBdr>
    </w:div>
    <w:div w:id="12400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3DF9-6D5F-4484-B820-83576405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Зотова И В</cp:lastModifiedBy>
  <cp:revision>3</cp:revision>
  <dcterms:created xsi:type="dcterms:W3CDTF">2023-09-04T13:08:00Z</dcterms:created>
  <dcterms:modified xsi:type="dcterms:W3CDTF">2023-09-05T05:53:00Z</dcterms:modified>
</cp:coreProperties>
</file>