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81B" w:rsidRDefault="006765F5" w:rsidP="009F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5043D">
        <w:rPr>
          <w:rFonts w:ascii="Times New Roman" w:hAnsi="Times New Roman"/>
          <w:b/>
          <w:bCs/>
          <w:sz w:val="28"/>
          <w:szCs w:val="28"/>
        </w:rPr>
        <w:t>Аннотация к рабочей программе учебного предмета «Химия»</w:t>
      </w:r>
    </w:p>
    <w:p w:rsidR="009F2870" w:rsidRPr="00A5043D" w:rsidRDefault="009F2870" w:rsidP="009F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481B" w:rsidRDefault="0092481B" w:rsidP="0092481B">
      <w:pPr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 </w:t>
      </w:r>
      <w:r w:rsidR="006C4E07">
        <w:rPr>
          <w:rFonts w:ascii="Times New Roman" w:hAnsi="Times New Roman"/>
          <w:color w:val="0D0D0D"/>
          <w:sz w:val="28"/>
          <w:szCs w:val="28"/>
        </w:rPr>
        <w:t>Р</w:t>
      </w:r>
      <w:r w:rsidRPr="0046018F">
        <w:rPr>
          <w:rFonts w:ascii="Times New Roman" w:hAnsi="Times New Roman"/>
          <w:color w:val="0D0D0D"/>
          <w:sz w:val="28"/>
          <w:szCs w:val="28"/>
        </w:rPr>
        <w:t>абоча</w:t>
      </w:r>
      <w:r w:rsidR="006C4E07">
        <w:rPr>
          <w:rFonts w:ascii="Times New Roman" w:hAnsi="Times New Roman"/>
          <w:color w:val="0D0D0D"/>
          <w:sz w:val="28"/>
          <w:szCs w:val="28"/>
        </w:rPr>
        <w:t xml:space="preserve">я программа </w:t>
      </w:r>
      <w:r w:rsidRPr="0046018F">
        <w:rPr>
          <w:rFonts w:ascii="Times New Roman" w:hAnsi="Times New Roman"/>
          <w:color w:val="0D0D0D"/>
          <w:sz w:val="28"/>
          <w:szCs w:val="28"/>
        </w:rPr>
        <w:t>по предмету «Химия» адресована обучающимся с нарушениями слуха (включая кохлеарно имплантированных), получающим основное общее образование. 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</w:t>
      </w:r>
      <w:r w:rsidR="006C4E07">
        <w:rPr>
          <w:rFonts w:ascii="Times New Roman" w:hAnsi="Times New Roman"/>
          <w:color w:val="0D0D0D"/>
          <w:sz w:val="28"/>
          <w:szCs w:val="28"/>
        </w:rPr>
        <w:t>– 64101)</w:t>
      </w:r>
      <w:r w:rsidRPr="0046018F">
        <w:rPr>
          <w:rFonts w:ascii="Times New Roman" w:hAnsi="Times New Roman"/>
          <w:color w:val="0D0D0D"/>
          <w:sz w:val="28"/>
          <w:szCs w:val="28"/>
        </w:rPr>
        <w:t xml:space="preserve">, с </w:t>
      </w: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 xml:space="preserve">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(утверждена решением Коллегии Минпросвещения России, протокол от 03.12.2019 г. № ПК-4вн), а также </w:t>
      </w:r>
      <w:r w:rsidRPr="0046018F">
        <w:rPr>
          <w:rFonts w:ascii="Times New Roman" w:hAnsi="Times New Roman"/>
          <w:color w:val="0D0D0D"/>
          <w:sz w:val="28"/>
          <w:szCs w:val="28"/>
        </w:rPr>
        <w:t>Примерной программы воспитания – в соответствии с проверяемыми требованиями к результатам освоения Основной образовательной программы основного общего образования.</w:t>
      </w:r>
    </w:p>
    <w:p w:rsidR="009F2870" w:rsidRDefault="0092481B" w:rsidP="009F2870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</w:t>
      </w:r>
      <w:r w:rsidRPr="0046018F">
        <w:rPr>
          <w:rFonts w:ascii="Times New Roman" w:hAnsi="Times New Roman"/>
          <w:color w:val="0D0D0D"/>
          <w:sz w:val="28"/>
          <w:szCs w:val="28"/>
        </w:rPr>
        <w:t>Учебная дисциплина «Химия» играет важную роль в личностном и когнитивном развитии обучающихся с нарушениями слуха, содействуя формированию в их сознании химической картины мира, развитию научного мировоззрения в целом.</w:t>
      </w:r>
    </w:p>
    <w:p w:rsidR="00C83B50" w:rsidRPr="0046018F" w:rsidRDefault="00C83B50" w:rsidP="00C83B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t>Благодаря химическому образованию у обучающихся с нарушениями слуха создаются отчётливые представления относительно роли химии для решения многих проблем, стоящих перед человечеством: медицинских, экологических, продовольственных, сырьевых и иных. Приобретаемый обучающимися объём химических знаний необходим им для овладения социальными компетенциями. Это в полной мере касается освоения способов безопасного поведения в повседневной жизненной практике, обогащения представлений о здоровом образе жизни.</w:t>
      </w:r>
    </w:p>
    <w:p w:rsidR="00C83B50" w:rsidRPr="0046018F" w:rsidRDefault="00C83B50" w:rsidP="00C83B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t>Благодаря изучению химии обучающиеся с нарушениями слуха знакомятся с материальным единством веществ окружающего мира, с обусловленностью свойств веществ их составом и строением, познаваемостью и предсказуемостью химических явлений. Овладение фундаментальными знаниями по химии, включая химические теории, законы, факты, понятия, символику и др., позволяет вырабатывать у обучающихся с нарушениями слуха адекватные представления о составе веществ, их строении, превращениях, использовании на практике. Кроме того, на основе этих знаний осознают опасность, которую могу представлять химические вещества и процессы.</w:t>
      </w:r>
    </w:p>
    <w:p w:rsidR="00C83B50" w:rsidRPr="0046018F" w:rsidRDefault="00C83B50" w:rsidP="00C83B5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t>Содержание курса химии является важным и для успешного освоения программного материала по другим учебным дисциплинам естественно-научного цикла, для продолжения обучения в системе непрерывного образования, для подготовки подрастающего поколения к трудовой деятельности – в связи со значимой ролью химии в научно-техническом прогрессе, современном производстве, науке.</w:t>
      </w:r>
    </w:p>
    <w:p w:rsidR="00C83B50" w:rsidRDefault="00C83B50" w:rsidP="00C83B50">
      <w:pPr>
        <w:spacing w:after="0" w:line="240" w:lineRule="auto"/>
        <w:ind w:firstLine="709"/>
        <w:jc w:val="both"/>
        <w:rPr>
          <w:rFonts w:ascii="Times New Roman" w:hAnsi="Times New Roman"/>
          <w:color w:val="1D1B11"/>
          <w:sz w:val="28"/>
          <w:szCs w:val="28"/>
        </w:rPr>
      </w:pPr>
      <w:r w:rsidRPr="0046018F">
        <w:rPr>
          <w:rFonts w:ascii="Times New Roman" w:hAnsi="Times New Roman"/>
          <w:color w:val="0D0D0D"/>
          <w:sz w:val="28"/>
          <w:szCs w:val="28"/>
        </w:rPr>
        <w:lastRenderedPageBreak/>
        <w:t>В целом, ценностное значение учебного курса «Химия» заключается в том, что он содействует вооружению обучающихся с нарушениями слуха научным методом познания, в соответствии с которым происходит приобретение объективных знаний об окружающем мире.</w:t>
      </w:r>
    </w:p>
    <w:p w:rsidR="009F2870" w:rsidRPr="0046018F" w:rsidRDefault="00C83B50" w:rsidP="00C83B50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  </w:t>
      </w:r>
      <w:r w:rsidR="009F2870" w:rsidRPr="0046018F">
        <w:rPr>
          <w:rFonts w:ascii="Times New Roman" w:hAnsi="Times New Roman"/>
          <w:color w:val="0D0D0D"/>
          <w:sz w:val="28"/>
          <w:szCs w:val="28"/>
        </w:rPr>
        <w:t>Учебная дисциплина «Химия» осваивается на уровне ООО по варианту 2.2.2 АООП в пролонгированные сроки: с 8 по 10 классы включительно.</w:t>
      </w:r>
    </w:p>
    <w:p w:rsidR="009F2870" w:rsidRPr="0046018F" w:rsidRDefault="009F2870" w:rsidP="009F287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>Изучение химии способно внести решающий в</w:t>
      </w:r>
      <w:r>
        <w:rPr>
          <w:rFonts w:ascii="Times New Roman" w:eastAsia="SchoolBookSanPin" w:hAnsi="Times New Roman"/>
          <w:color w:val="0D0D0D"/>
          <w:sz w:val="28"/>
          <w:szCs w:val="28"/>
        </w:rPr>
        <w:t>клад в формирование естественно-</w:t>
      </w:r>
      <w:r w:rsidRPr="0046018F">
        <w:rPr>
          <w:rFonts w:ascii="Times New Roman" w:eastAsia="SchoolBookSanPin" w:hAnsi="Times New Roman"/>
          <w:color w:val="0D0D0D"/>
          <w:sz w:val="28"/>
          <w:szCs w:val="28"/>
        </w:rPr>
        <w:t>научной грамотности обучающихся с нарушениями слуха. Одновременно с этим данный курс обладает коррекционно-развивающей и воспитательной направленностью.</w:t>
      </w:r>
    </w:p>
    <w:p w:rsidR="009F2870" w:rsidRPr="0033589F" w:rsidRDefault="009F2870" w:rsidP="009F2870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33589F">
        <w:rPr>
          <w:rFonts w:ascii="Times New Roman" w:hAnsi="Times New Roman"/>
          <w:color w:val="0D0D0D"/>
          <w:sz w:val="28"/>
          <w:szCs w:val="28"/>
        </w:rPr>
        <w:t xml:space="preserve">Учебный предмет </w:t>
      </w:r>
      <w:r w:rsidRPr="0033589F">
        <w:rPr>
          <w:rFonts w:ascii="Times New Roman" w:hAnsi="Times New Roman"/>
          <w:bCs/>
          <w:iCs/>
          <w:color w:val="0D0D0D"/>
          <w:sz w:val="28"/>
          <w:szCs w:val="28"/>
        </w:rPr>
        <w:t>«</w:t>
      </w:r>
      <w:r w:rsidRPr="0033589F">
        <w:rPr>
          <w:rFonts w:ascii="Times New Roman" w:hAnsi="Times New Roman"/>
          <w:color w:val="0D0D0D"/>
          <w:sz w:val="28"/>
          <w:szCs w:val="28"/>
        </w:rPr>
        <w:t>Химия</w:t>
      </w:r>
      <w:r w:rsidRPr="0033589F">
        <w:rPr>
          <w:rFonts w:ascii="Times New Roman" w:hAnsi="Times New Roman"/>
          <w:bCs/>
          <w:iCs/>
          <w:color w:val="0D0D0D"/>
          <w:sz w:val="28"/>
          <w:szCs w:val="28"/>
        </w:rPr>
        <w:t>»</w:t>
      </w:r>
      <w:r w:rsidRPr="0033589F">
        <w:rPr>
          <w:rFonts w:ascii="Times New Roman" w:hAnsi="Times New Roman"/>
          <w:color w:val="0D0D0D"/>
          <w:sz w:val="28"/>
          <w:szCs w:val="28"/>
        </w:rPr>
        <w:t xml:space="preserve"> входит в предметную область «</w:t>
      </w:r>
      <w:r w:rsidRPr="0033589F">
        <w:rPr>
          <w:rFonts w:ascii="Times New Roman" w:hAnsi="Times New Roman"/>
          <w:bCs/>
          <w:color w:val="0D0D0D"/>
          <w:sz w:val="28"/>
          <w:szCs w:val="28"/>
        </w:rPr>
        <w:t>Естественно-научные предметы</w:t>
      </w:r>
      <w:r w:rsidRPr="0033589F">
        <w:rPr>
          <w:rFonts w:ascii="Times New Roman" w:hAnsi="Times New Roman"/>
          <w:color w:val="0D0D0D"/>
          <w:sz w:val="28"/>
          <w:szCs w:val="28"/>
        </w:rPr>
        <w:t>» – наряду с физикой и биологией, являясь обязательным.</w:t>
      </w:r>
    </w:p>
    <w:p w:rsidR="009F2870" w:rsidRDefault="009F2870" w:rsidP="009F2870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D0D0D"/>
          <w:sz w:val="28"/>
          <w:szCs w:val="28"/>
        </w:rPr>
      </w:pPr>
      <w:r w:rsidRPr="0033589F">
        <w:rPr>
          <w:rFonts w:ascii="Times New Roman" w:hAnsi="Times New Roman"/>
          <w:color w:val="0D0D0D"/>
          <w:sz w:val="28"/>
          <w:szCs w:val="28"/>
        </w:rPr>
        <w:t xml:space="preserve">Учебный предмет «Химия» является </w:t>
      </w:r>
      <w:r w:rsidRPr="0033589F">
        <w:rPr>
          <w:rFonts w:ascii="Times New Roman" w:hAnsi="Times New Roman"/>
          <w:iCs/>
          <w:color w:val="0D0D0D"/>
          <w:sz w:val="28"/>
          <w:szCs w:val="28"/>
        </w:rPr>
        <w:t>общим для обучающихся с нормативным развитием и с нарушениями слуха.</w:t>
      </w:r>
    </w:p>
    <w:p w:rsidR="009F2870" w:rsidRPr="00392460" w:rsidRDefault="009F2870" w:rsidP="009F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392460">
        <w:rPr>
          <w:rFonts w:ascii="Times New Roman" w:hAnsi="Times New Roman"/>
          <w:sz w:val="28"/>
          <w:szCs w:val="28"/>
          <w:lang w:bidi="ru-RU"/>
        </w:rPr>
        <w:t>Учебный план ГКОУКО «Калужская школа-интернат №5 имени Ф.А. Рау» предусматривает обязательное изучение химии на этапе основного общего образования за 3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92460">
        <w:rPr>
          <w:rFonts w:ascii="Times New Roman" w:hAnsi="Times New Roman"/>
          <w:sz w:val="28"/>
          <w:szCs w:val="28"/>
          <w:lang w:bidi="ru-RU"/>
        </w:rPr>
        <w:t xml:space="preserve">года обучения в </w:t>
      </w:r>
      <w:proofErr w:type="gramStart"/>
      <w:r w:rsidRPr="00392460">
        <w:rPr>
          <w:rFonts w:ascii="Times New Roman" w:hAnsi="Times New Roman"/>
          <w:sz w:val="28"/>
          <w:szCs w:val="28"/>
          <w:lang w:bidi="ru-RU"/>
        </w:rPr>
        <w:t xml:space="preserve">объёме  </w:t>
      </w:r>
      <w:r w:rsidRPr="00392460">
        <w:rPr>
          <w:rFonts w:ascii="Times New Roman" w:hAnsi="Times New Roman"/>
          <w:bCs/>
          <w:sz w:val="28"/>
          <w:szCs w:val="28"/>
          <w:lang w:bidi="ru-RU"/>
        </w:rPr>
        <w:t>204</w:t>
      </w:r>
      <w:proofErr w:type="gramEnd"/>
      <w:r w:rsidRPr="00392460">
        <w:rPr>
          <w:rFonts w:ascii="Times New Roman" w:hAnsi="Times New Roman"/>
          <w:bCs/>
          <w:sz w:val="28"/>
          <w:szCs w:val="28"/>
          <w:lang w:bidi="ru-RU"/>
        </w:rPr>
        <w:t xml:space="preserve"> часа</w:t>
      </w:r>
      <w:r w:rsidRPr="00392460">
        <w:rPr>
          <w:rFonts w:ascii="Times New Roman" w:hAnsi="Times New Roman"/>
          <w:sz w:val="28"/>
          <w:szCs w:val="28"/>
          <w:lang w:bidi="ru-RU"/>
        </w:rPr>
        <w:t xml:space="preserve">.  </w:t>
      </w:r>
    </w:p>
    <w:p w:rsidR="006C4E07" w:rsidRPr="009F2870" w:rsidRDefault="009F2870" w:rsidP="00C83B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8-</w:t>
      </w:r>
      <w:r w:rsidRPr="005A20AA">
        <w:rPr>
          <w:rFonts w:ascii="Times New Roman" w:hAnsi="Times New Roman"/>
          <w:bCs/>
          <w:sz w:val="28"/>
          <w:szCs w:val="28"/>
        </w:rPr>
        <w:t>10</w:t>
      </w:r>
      <w:r w:rsidRPr="00392460">
        <w:rPr>
          <w:rFonts w:ascii="Times New Roman" w:hAnsi="Times New Roman"/>
          <w:bCs/>
          <w:sz w:val="28"/>
          <w:szCs w:val="28"/>
        </w:rPr>
        <w:t xml:space="preserve"> классы – 34 учебные недели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2229"/>
        <w:gridCol w:w="2097"/>
        <w:gridCol w:w="2376"/>
      </w:tblGrid>
      <w:tr w:rsidR="009F2870" w:rsidRPr="00392460" w:rsidTr="002D6C73">
        <w:trPr>
          <w:trHeight w:val="481"/>
        </w:trPr>
        <w:tc>
          <w:tcPr>
            <w:tcW w:w="256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226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9F2870" w:rsidRPr="00392460" w:rsidTr="002D6C73">
        <w:tc>
          <w:tcPr>
            <w:tcW w:w="256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226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9F2870" w:rsidRPr="00392460" w:rsidTr="002D6C73">
        <w:tc>
          <w:tcPr>
            <w:tcW w:w="256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Кол-во часов за год</w:t>
            </w:r>
          </w:p>
        </w:tc>
        <w:tc>
          <w:tcPr>
            <w:tcW w:w="226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68</w:t>
            </w:r>
          </w:p>
        </w:tc>
      </w:tr>
      <w:tr w:rsidR="009F2870" w:rsidRPr="00392460" w:rsidTr="002D6C73">
        <w:tc>
          <w:tcPr>
            <w:tcW w:w="9356" w:type="dxa"/>
            <w:gridSpan w:val="4"/>
            <w:shd w:val="clear" w:color="auto" w:fill="auto"/>
          </w:tcPr>
          <w:p w:rsidR="009F2870" w:rsidRPr="00392460" w:rsidRDefault="009F2870" w:rsidP="009F2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2460">
              <w:rPr>
                <w:rFonts w:ascii="Times New Roman" w:hAnsi="Times New Roman"/>
                <w:bCs/>
                <w:sz w:val="28"/>
                <w:szCs w:val="28"/>
              </w:rPr>
              <w:t>Итого: 204 часа</w:t>
            </w:r>
          </w:p>
        </w:tc>
      </w:tr>
    </w:tbl>
    <w:p w:rsidR="009F2870" w:rsidRPr="00392460" w:rsidRDefault="00C83B50" w:rsidP="00C83B5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9F2870" w:rsidRPr="00392460">
        <w:rPr>
          <w:rFonts w:ascii="Times New Roman" w:hAnsi="Times New Roman"/>
          <w:sz w:val="28"/>
          <w:szCs w:val="28"/>
          <w:u w:val="single"/>
        </w:rPr>
        <w:t>Перечень учебников, которые используются для реализации рабочей программы</w:t>
      </w:r>
    </w:p>
    <w:p w:rsidR="009F2870" w:rsidRPr="00392460" w:rsidRDefault="009F2870" w:rsidP="009F2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 xml:space="preserve">1. При изучении химии в 8 классе используется учебник: Химия. 8 класс: учеб. для общеобразоват. организаций/О.С. Габриелян, И.Г. Остроумов, С.А. </w:t>
      </w:r>
      <w:proofErr w:type="gramStart"/>
      <w:r w:rsidRPr="00392460">
        <w:rPr>
          <w:rFonts w:ascii="Times New Roman" w:hAnsi="Times New Roman"/>
          <w:sz w:val="28"/>
          <w:szCs w:val="28"/>
        </w:rPr>
        <w:t>Сладков.-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2-е изд.- М. Просвещение, 2020. – 175 с. </w:t>
      </w:r>
    </w:p>
    <w:p w:rsidR="009F2870" w:rsidRPr="00392460" w:rsidRDefault="009F2870" w:rsidP="009F2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 xml:space="preserve">2. При изучении химии в 9 классе используются учебники: Химия. 8 класс: учеб. для общеобразоват. организаций/О.С. Габриелян, И.Г. Остроумов, С.А. </w:t>
      </w:r>
      <w:proofErr w:type="gramStart"/>
      <w:r w:rsidRPr="00392460">
        <w:rPr>
          <w:rFonts w:ascii="Times New Roman" w:hAnsi="Times New Roman"/>
          <w:sz w:val="28"/>
          <w:szCs w:val="28"/>
        </w:rPr>
        <w:t>Сладков.-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2-е изд.- М. Просвещение, 2020. – 175 с. </w:t>
      </w:r>
    </w:p>
    <w:p w:rsidR="009F2870" w:rsidRPr="00392460" w:rsidRDefault="009F2870" w:rsidP="009F2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 xml:space="preserve">Химия. 9 класс: учеб. для общеобразоват. организаций/О.С. Габриелян, И.Г. Остроумов, С.А. </w:t>
      </w:r>
      <w:proofErr w:type="gramStart"/>
      <w:r w:rsidRPr="00392460">
        <w:rPr>
          <w:rFonts w:ascii="Times New Roman" w:hAnsi="Times New Roman"/>
          <w:sz w:val="28"/>
          <w:szCs w:val="28"/>
        </w:rPr>
        <w:t>Сладков.-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3-е изд.- М. Просвещение, 2021. – 223 с. </w:t>
      </w:r>
    </w:p>
    <w:p w:rsidR="009F2870" w:rsidRPr="00392460" w:rsidRDefault="009F2870" w:rsidP="009F28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60">
        <w:rPr>
          <w:rFonts w:ascii="Times New Roman" w:hAnsi="Times New Roman"/>
          <w:sz w:val="28"/>
          <w:szCs w:val="28"/>
        </w:rPr>
        <w:t xml:space="preserve">3.При изучении химии в 10 классе используется учебник: Химия. 9 класс: учеб. для общеобразоват. организаций/О.С. Габриелян, И.Г. Остроумов, С.А. </w:t>
      </w:r>
      <w:proofErr w:type="gramStart"/>
      <w:r w:rsidRPr="00392460">
        <w:rPr>
          <w:rFonts w:ascii="Times New Roman" w:hAnsi="Times New Roman"/>
          <w:sz w:val="28"/>
          <w:szCs w:val="28"/>
        </w:rPr>
        <w:t>Сладков.-</w:t>
      </w:r>
      <w:proofErr w:type="gramEnd"/>
      <w:r w:rsidRPr="00392460">
        <w:rPr>
          <w:rFonts w:ascii="Times New Roman" w:hAnsi="Times New Roman"/>
          <w:sz w:val="28"/>
          <w:szCs w:val="28"/>
        </w:rPr>
        <w:t xml:space="preserve">3-е изд.- М. Просвещение, 2021. – 223 с. </w:t>
      </w:r>
    </w:p>
    <w:p w:rsidR="00B34592" w:rsidRPr="002D6C73" w:rsidRDefault="00B34592" w:rsidP="002D6C73">
      <w:pPr>
        <w:spacing w:after="0" w:line="240" w:lineRule="auto"/>
        <w:jc w:val="both"/>
        <w:rPr>
          <w:rFonts w:ascii="Times New Roman" w:hAnsi="Times New Roman"/>
          <w:iCs/>
          <w:color w:val="0D0D0D"/>
          <w:sz w:val="28"/>
          <w:szCs w:val="28"/>
        </w:rPr>
      </w:pPr>
    </w:p>
    <w:sectPr w:rsidR="00B34592" w:rsidRPr="002D6C73" w:rsidSect="00B3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1B"/>
    <w:rsid w:val="002D6C73"/>
    <w:rsid w:val="005C0E52"/>
    <w:rsid w:val="006765F5"/>
    <w:rsid w:val="006C4E07"/>
    <w:rsid w:val="0092481B"/>
    <w:rsid w:val="009F2870"/>
    <w:rsid w:val="00B34592"/>
    <w:rsid w:val="00C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5E9FB-1304-4E4C-875C-B43EC963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5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8;&#1086;&#1075;&#1088;&#1072;&#1084;&#1084;&#1099;%20&#1085;&#1072;%20&#1089;&#1072;&#1081;&#1090;&#1077;\2.2.2%20&#1093;&#1080;&#1084;&#1080;&#1103;%202023\&#1040;&#1085;&#1085;&#1086;&#1090;&#1072;&#1094;&#1080;&#1103;%20&#1093;&#1080;&#1084;&#1080;&#1103;%202.2.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 химия 2.2.2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cp:lastModifiedBy>Зотова И В</cp:lastModifiedBy>
  <cp:revision>2</cp:revision>
  <dcterms:created xsi:type="dcterms:W3CDTF">2023-09-06T13:25:00Z</dcterms:created>
  <dcterms:modified xsi:type="dcterms:W3CDTF">2023-09-06T13:25:00Z</dcterms:modified>
</cp:coreProperties>
</file>