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CC7" w:rsidRDefault="00006CC7" w:rsidP="00006C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МАТЕМАТИКЕ ФГОС ОВЗ</w:t>
      </w:r>
    </w:p>
    <w:p w:rsidR="00006CC7" w:rsidRDefault="00006CC7" w:rsidP="00006C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CC7" w:rsidRDefault="00006CC7" w:rsidP="00006C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CC7" w:rsidRDefault="00006CC7" w:rsidP="00006C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CC7" w:rsidRPr="003E457F" w:rsidRDefault="00006CC7" w:rsidP="00006CC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2E9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Рабочая программа по учебному предмету Математика составлена</w:t>
      </w:r>
      <w:r w:rsidRPr="003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требований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ОВЗ</w:t>
      </w:r>
      <w:r w:rsidRPr="003E45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с учётом</w:t>
      </w:r>
      <w:r w:rsidRPr="003E457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п</w:t>
      </w:r>
      <w:r w:rsidRPr="006B2E9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римерной </w:t>
      </w:r>
      <w:r w:rsidRPr="006B2E93"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адаптированной</w:t>
      </w:r>
      <w:r w:rsidRPr="006B2E9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основно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й общеобразовательной программы</w:t>
      </w:r>
      <w:r w:rsidRPr="006B2E9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начального общего образования </w:t>
      </w:r>
      <w:r w:rsidRPr="003E457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слабослышащих</w:t>
      </w:r>
      <w:r w:rsidRPr="006B2E9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и позднооглохших</w:t>
      </w:r>
      <w:r w:rsidRPr="006B2E93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 xml:space="preserve"> </w:t>
      </w:r>
      <w:r w:rsidRPr="006B2E9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обучающихся</w:t>
      </w:r>
      <w:r w:rsidRPr="003E45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и </w:t>
      </w:r>
      <w:r w:rsidRPr="003E457F">
        <w:rPr>
          <w:rFonts w:ascii="Times New Roman" w:eastAsia="Calibri" w:hAnsi="Times New Roman" w:cs="Times New Roman"/>
          <w:sz w:val="28"/>
          <w:szCs w:val="28"/>
        </w:rPr>
        <w:t>а</w:t>
      </w:r>
      <w:r w:rsidRPr="006B2E93">
        <w:rPr>
          <w:rFonts w:ascii="Times New Roman" w:eastAsia="Calibri" w:hAnsi="Times New Roman" w:cs="Times New Roman"/>
          <w:sz w:val="28"/>
          <w:szCs w:val="28"/>
        </w:rPr>
        <w:t xml:space="preserve">вторской программы М.И. Моро, М.А. Бантовой, Г.В. Бельтюковой, С.И. Волковой, </w:t>
      </w:r>
      <w:proofErr w:type="spellStart"/>
      <w:r w:rsidRPr="006B2E93">
        <w:rPr>
          <w:rFonts w:ascii="Times New Roman" w:eastAsia="Calibri" w:hAnsi="Times New Roman" w:cs="Times New Roman"/>
          <w:sz w:val="28"/>
          <w:szCs w:val="28"/>
        </w:rPr>
        <w:t>С.В.Степановой</w:t>
      </w:r>
      <w:proofErr w:type="spellEnd"/>
      <w:r w:rsidRPr="006B2E93">
        <w:rPr>
          <w:rFonts w:ascii="Times New Roman" w:eastAsia="Calibri" w:hAnsi="Times New Roman" w:cs="Times New Roman"/>
          <w:sz w:val="28"/>
          <w:szCs w:val="28"/>
        </w:rPr>
        <w:t xml:space="preserve"> «Математика 1-4 классы» </w:t>
      </w:r>
    </w:p>
    <w:p w:rsidR="00006CC7" w:rsidRPr="003E457F" w:rsidRDefault="00006CC7" w:rsidP="00006CC7">
      <w:pPr>
        <w:tabs>
          <w:tab w:val="left" w:pos="0"/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учебного предмета направлено на </w:t>
      </w:r>
      <w:r w:rsidRPr="006B2E9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начальных математических знаний (понятие числа, вычисления, решение простых арифметических задач и другие); разви</w:t>
      </w:r>
      <w:r w:rsidRPr="003E457F">
        <w:rPr>
          <w:rFonts w:ascii="Times New Roman" w:eastAsia="Calibri" w:hAnsi="Times New Roman" w:cs="Times New Roman"/>
          <w:sz w:val="28"/>
          <w:szCs w:val="28"/>
          <w:lang w:eastAsia="ru-RU"/>
        </w:rPr>
        <w:t>тие математических способностей и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:rsidR="00006CC7" w:rsidRPr="003E457F" w:rsidRDefault="00006CC7" w:rsidP="00006CC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математики в каждом классе начальной школы отводится по 4 часа в неделю. Учебный предмет рассчитан на 642 часа: в 1 классе – 132 часа (33 учебные недели), во 2 – 5 классах – по 136 часов (34 учебные недели в каждом классе).</w:t>
      </w:r>
    </w:p>
    <w:p w:rsidR="00006CC7" w:rsidRPr="003E457F" w:rsidRDefault="00006CC7" w:rsidP="00006CC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457F">
        <w:rPr>
          <w:rFonts w:ascii="Times New Roman" w:eastAsia="Calibri" w:hAnsi="Times New Roman" w:cs="Times New Roman"/>
          <w:sz w:val="28"/>
          <w:szCs w:val="28"/>
        </w:rPr>
        <w:t>Для  обеспечения</w:t>
      </w:r>
      <w:proofErr w:type="gramEnd"/>
      <w:r w:rsidRPr="003E457F">
        <w:rPr>
          <w:rFonts w:ascii="Times New Roman" w:eastAsia="Calibri" w:hAnsi="Times New Roman" w:cs="Times New Roman"/>
          <w:sz w:val="28"/>
          <w:szCs w:val="28"/>
        </w:rPr>
        <w:t xml:space="preserve"> реализации рабочей программы необходимо использовать:</w:t>
      </w:r>
    </w:p>
    <w:p w:rsidR="00006CC7" w:rsidRPr="003E457F" w:rsidRDefault="00006CC7" w:rsidP="00006CC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1класс. Учеб. для </w:t>
      </w:r>
      <w:proofErr w:type="spell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В 2ч. М.И. Моро, С.И. Волкова, С.В. Степанова. - М.:  Просвещение</w:t>
      </w:r>
      <w:proofErr w:type="gram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gram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-112с.: ил.- (Школа России).</w:t>
      </w:r>
    </w:p>
    <w:p w:rsidR="00006CC7" w:rsidRPr="003E457F" w:rsidRDefault="00006CC7" w:rsidP="00006C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2класс. Учеб. для </w:t>
      </w:r>
      <w:proofErr w:type="spell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с прил. на электрон. носителе. В 2ч. [М.И. Моро, М.А. </w:t>
      </w:r>
      <w:proofErr w:type="spell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Г.В. Бельтюкова и др.</w:t>
      </w:r>
      <w:proofErr w:type="gram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].-</w:t>
      </w:r>
      <w:proofErr w:type="gram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изд.-М.: Просвещение -112с.: ил.- (Школа России)</w:t>
      </w:r>
    </w:p>
    <w:p w:rsidR="00006CC7" w:rsidRPr="003E457F" w:rsidRDefault="00006CC7" w:rsidP="00006C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3класс. Учеб. для </w:t>
      </w:r>
      <w:proofErr w:type="spell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с прил. на электрон. носителе. В 2ч. [М.И. Моро, М.А. </w:t>
      </w:r>
      <w:proofErr w:type="spell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Г.В. Бельтюкова и др.</w:t>
      </w:r>
      <w:proofErr w:type="gram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].-</w:t>
      </w:r>
      <w:proofErr w:type="gram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изд.- М.: Просвещение.-112с.: ил.-(Школа России). </w:t>
      </w:r>
    </w:p>
    <w:p w:rsidR="00006CC7" w:rsidRPr="003E457F" w:rsidRDefault="00006CC7" w:rsidP="00006C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4 класс. Учеб. для </w:t>
      </w:r>
      <w:proofErr w:type="spell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с прил. на электрон. носителе. В 2ч. [М.И. Моро, М.А. </w:t>
      </w:r>
      <w:proofErr w:type="spell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Г.В. Бельтюкова и др.</w:t>
      </w:r>
      <w:proofErr w:type="gramStart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].-</w:t>
      </w:r>
      <w:proofErr w:type="gramEnd"/>
      <w:r w:rsidRPr="003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 - (Школа России).</w:t>
      </w:r>
    </w:p>
    <w:p w:rsidR="00006CC7" w:rsidRDefault="00006CC7" w:rsidP="00006CC7">
      <w:pPr>
        <w:tabs>
          <w:tab w:val="left" w:pos="0"/>
          <w:tab w:val="left" w:pos="851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CC7" w:rsidRDefault="00006CC7" w:rsidP="00006CC7">
      <w:pPr>
        <w:tabs>
          <w:tab w:val="left" w:pos="0"/>
          <w:tab w:val="left" w:pos="851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E771C"/>
    <w:multiLevelType w:val="hybridMultilevel"/>
    <w:tmpl w:val="209A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C7"/>
    <w:rsid w:val="00006CC7"/>
    <w:rsid w:val="00615155"/>
    <w:rsid w:val="008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36FD-F936-4675-81ED-77FB0FB6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2023-09-08T12:36:00Z</dcterms:created>
  <dcterms:modified xsi:type="dcterms:W3CDTF">2023-09-08T12:36:00Z</dcterms:modified>
</cp:coreProperties>
</file>