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6E1" w:rsidRDefault="009A4037" w:rsidP="000666E1">
      <w:pPr>
        <w:spacing w:after="0"/>
        <w:ind w:left="5670" w:firstLine="5812"/>
        <w:rPr>
          <w:rFonts w:ascii="Times New Roman" w:hAnsi="Times New Roman" w:cs="Times New Roman"/>
          <w:sz w:val="24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  <w:r w:rsidR="000666E1" w:rsidRPr="000666E1">
        <w:rPr>
          <w:rFonts w:ascii="Times New Roman" w:hAnsi="Times New Roman" w:cs="Times New Roman"/>
          <w:sz w:val="24"/>
        </w:rPr>
        <w:t xml:space="preserve"> </w:t>
      </w:r>
      <w:r w:rsidR="000666E1">
        <w:rPr>
          <w:rFonts w:ascii="Times New Roman" w:hAnsi="Times New Roman" w:cs="Times New Roman"/>
          <w:sz w:val="24"/>
        </w:rPr>
        <w:t>Приложение к АООП</w:t>
      </w:r>
    </w:p>
    <w:p w:rsidR="000666E1" w:rsidRDefault="000666E1" w:rsidP="000666E1">
      <w:pPr>
        <w:spacing w:after="0"/>
        <w:ind w:left="5670" w:firstLine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0666E1" w:rsidRDefault="000666E1" w:rsidP="000666E1">
      <w:pPr>
        <w:spacing w:after="0"/>
        <w:ind w:left="5670" w:firstLine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0666E1" w:rsidRDefault="000666E1" w:rsidP="000666E1">
      <w:pPr>
        <w:spacing w:after="0"/>
        <w:ind w:left="5670" w:firstLine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0666E1" w:rsidRDefault="000666E1" w:rsidP="000666E1">
      <w:pPr>
        <w:spacing w:after="0"/>
        <w:ind w:left="5670" w:firstLine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0666E1" w:rsidRDefault="000666E1" w:rsidP="000666E1">
      <w:pPr>
        <w:spacing w:after="0"/>
        <w:ind w:left="5670" w:firstLine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0666E1" w:rsidRDefault="000666E1" w:rsidP="000666E1">
      <w:pPr>
        <w:autoSpaceDE w:val="0"/>
        <w:autoSpaceDN w:val="0"/>
        <w:adjustRightInd w:val="0"/>
        <w:ind w:left="5670"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0666E1" w:rsidRDefault="000666E1" w:rsidP="000666E1">
      <w:pPr>
        <w:autoSpaceDE w:val="0"/>
        <w:autoSpaceDN w:val="0"/>
        <w:adjustRightInd w:val="0"/>
        <w:spacing w:after="0" w:line="240" w:lineRule="auto"/>
        <w:ind w:firstLine="5812"/>
        <w:rPr>
          <w:sz w:val="28"/>
        </w:rPr>
      </w:pPr>
    </w:p>
    <w:p w:rsidR="000666E1" w:rsidRDefault="000666E1" w:rsidP="000666E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44"/>
          <w:szCs w:val="52"/>
        </w:rPr>
      </w:pPr>
    </w:p>
    <w:p w:rsidR="000666E1" w:rsidRDefault="000666E1" w:rsidP="000666E1">
      <w:pPr>
        <w:tabs>
          <w:tab w:val="left" w:pos="2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60F51">
        <w:rPr>
          <w:rFonts w:ascii="Times New Roman" w:hAnsi="Times New Roman" w:cs="Times New Roman"/>
          <w:bCs/>
          <w:sz w:val="36"/>
          <w:szCs w:val="44"/>
        </w:rPr>
        <w:t>Копия рабочей программы учебного предмета</w:t>
      </w:r>
      <w:r w:rsidRPr="00460F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666E1" w:rsidRPr="00C22A6E" w:rsidRDefault="000666E1" w:rsidP="000666E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666E1" w:rsidRPr="00F90E3B" w:rsidRDefault="000666E1" w:rsidP="000666E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0E3B">
        <w:rPr>
          <w:rFonts w:ascii="Times New Roman" w:eastAsia="Calibri" w:hAnsi="Times New Roman" w:cs="Times New Roman"/>
          <w:b/>
          <w:noProof/>
          <w:sz w:val="44"/>
          <w:szCs w:val="44"/>
        </w:rPr>
        <w:t>«</w:t>
      </w:r>
      <w:r w:rsidRPr="00F90E3B">
        <w:rPr>
          <w:rFonts w:ascii="Times New Roman" w:eastAsia="Calibri" w:hAnsi="Times New Roman" w:cs="Times New Roman"/>
          <w:b/>
          <w:sz w:val="44"/>
          <w:szCs w:val="44"/>
        </w:rPr>
        <w:t>Ознакомление с окружающим миром. Окружающий мир</w:t>
      </w:r>
      <w:r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0666E1" w:rsidRPr="00EF5EC2" w:rsidRDefault="000666E1" w:rsidP="000666E1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EF5EC2">
        <w:rPr>
          <w:rFonts w:ascii="Times New Roman" w:eastAsia="Calibri" w:hAnsi="Times New Roman" w:cs="Times New Roman"/>
          <w:noProof/>
        </w:rPr>
        <w:t>(</w:t>
      </w:r>
      <w:r w:rsidRPr="00EF5EC2">
        <w:rPr>
          <w:rFonts w:ascii="Times New Roman" w:eastAsia="Times New Roman" w:hAnsi="Times New Roman" w:cs="Times New Roman"/>
          <w:noProof/>
          <w:lang w:eastAsia="ru-RU"/>
        </w:rPr>
        <w:t>ВАРИАНТ 2.2.</w:t>
      </w:r>
      <w:r>
        <w:rPr>
          <w:rFonts w:ascii="Times New Roman" w:eastAsia="Times New Roman" w:hAnsi="Times New Roman" w:cs="Times New Roman"/>
          <w:noProof/>
          <w:lang w:eastAsia="ru-RU"/>
        </w:rPr>
        <w:t>2</w:t>
      </w:r>
      <w:r w:rsidRPr="00EF5EC2">
        <w:rPr>
          <w:rFonts w:ascii="Times New Roman" w:eastAsia="Calibri" w:hAnsi="Times New Roman" w:cs="Times New Roman"/>
          <w:noProof/>
        </w:rPr>
        <w:t>)</w:t>
      </w:r>
    </w:p>
    <w:p w:rsidR="000666E1" w:rsidRPr="007072BC" w:rsidRDefault="000666E1" w:rsidP="000666E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0E" w:rsidRDefault="0044360E" w:rsidP="009A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Pr="009A4037" w:rsidRDefault="009A4037" w:rsidP="009A40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«Окружающий мир»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4 «В</w:t>
      </w: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класса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A4037" w:rsidRPr="009A4037" w:rsidRDefault="009A4037" w:rsidP="001B2912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ПРЕДМЕТА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ПРЕДМЕТА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A4037" w:rsidRPr="009A4037" w:rsidRDefault="009A4037" w:rsidP="009A40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A4037" w:rsidRPr="009A4037" w:rsidRDefault="009A4037" w:rsidP="009A40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A4037" w:rsidRPr="009A4037" w:rsidRDefault="009A4037" w:rsidP="009A40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A4037" w:rsidRPr="009A4037" w:rsidRDefault="009A4037" w:rsidP="009A40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9A4037" w:rsidRPr="009A4037" w:rsidRDefault="009A4037" w:rsidP="009A40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проявление уважения к истории, культуре, традициям народов Российской Федерации;</w:t>
      </w:r>
    </w:p>
    <w:p w:rsidR="009A4037" w:rsidRPr="009A4037" w:rsidRDefault="009A4037" w:rsidP="009A40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A4037" w:rsidRPr="009A4037" w:rsidRDefault="009A4037" w:rsidP="009A40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9A4037" w:rsidRPr="009A4037" w:rsidRDefault="009A4037" w:rsidP="009A40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9A4037" w:rsidRPr="009A4037" w:rsidRDefault="009A4037" w:rsidP="009A403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роли человека в природе и обществе;</w:t>
      </w:r>
    </w:p>
    <w:p w:rsidR="009A4037" w:rsidRPr="009A4037" w:rsidRDefault="009A4037" w:rsidP="009A403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A4037" w:rsidRPr="009A4037" w:rsidRDefault="009A4037" w:rsidP="001B2912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«ОКРУЖАЮЩИЙ МИР» В УЧЕБНОМ ПЛАНЕ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часов, отведённых на изучение курса «Окружающий мир», 4 класс – 68 часов.</w:t>
      </w:r>
    </w:p>
    <w:p w:rsidR="001B2912" w:rsidRDefault="001B2912" w:rsidP="009A4037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Pr="009A4037" w:rsidRDefault="009A4037" w:rsidP="001B2912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 и общество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Отечества «Лента времени» и историческая карта.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 и природа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людей, влияние человека на природу изучаемых зон, охрана природы). Связи в природных зонах.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безопасной жизнедеятельности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жизни: профилактика вредных привычек.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2912" w:rsidRDefault="001B2912" w:rsidP="009A403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912" w:rsidRDefault="001B2912" w:rsidP="009A403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912" w:rsidRDefault="001B2912" w:rsidP="009A403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A4037" w:rsidRPr="009A4037" w:rsidRDefault="009A4037" w:rsidP="009A403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этапов возрастного развития человека;</w:t>
      </w:r>
    </w:p>
    <w:p w:rsidR="009A4037" w:rsidRPr="009A4037" w:rsidRDefault="009A4037" w:rsidP="009A403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в учебных и игровых ситуациях правила безопасного поведения в среде обитания;</w:t>
      </w:r>
    </w:p>
    <w:p w:rsidR="009A4037" w:rsidRPr="009A4037" w:rsidRDefault="009A4037" w:rsidP="009A403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схемы природных объектов (строение почвы; движение реки, форма поверхности);</w:t>
      </w:r>
    </w:p>
    <w:p w:rsidR="009A4037" w:rsidRPr="009A4037" w:rsidRDefault="009A4037" w:rsidP="009A403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объекты природы с принадлежностью к определённой природной зоне;</w:t>
      </w:r>
    </w:p>
    <w:p w:rsidR="009A4037" w:rsidRPr="009A4037" w:rsidRDefault="009A4037" w:rsidP="009A403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природные объекты по принадлежности к природной зоне;</w:t>
      </w:r>
    </w:p>
    <w:p w:rsidR="009A4037" w:rsidRPr="009A4037" w:rsidRDefault="009A4037" w:rsidP="009A403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A4037" w:rsidRPr="009A4037" w:rsidRDefault="009A4037" w:rsidP="009A403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A4037" w:rsidRPr="009A4037" w:rsidRDefault="009A4037" w:rsidP="009A403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9A4037" w:rsidRPr="009A4037" w:rsidRDefault="009A4037" w:rsidP="009A403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умений:</w:t>
      </w:r>
    </w:p>
    <w:p w:rsidR="009A4037" w:rsidRPr="009A4037" w:rsidRDefault="009A4037" w:rsidP="009A403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9A4037" w:rsidRPr="009A4037" w:rsidRDefault="009A4037" w:rsidP="009A403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9A4037" w:rsidRPr="009A4037" w:rsidRDefault="009A4037" w:rsidP="009A403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текст-рассуждение: объяснять вред для здоровья и самочувствия организма вредных привычек;</w:t>
      </w:r>
    </w:p>
    <w:p w:rsidR="009A4037" w:rsidRPr="009A4037" w:rsidRDefault="009A4037" w:rsidP="009A403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ситуации проявления нравственных качеств – отзывчивости, доброты, справедливости и др.;</w:t>
      </w:r>
    </w:p>
    <w:p w:rsidR="009A4037" w:rsidRPr="009A4037" w:rsidRDefault="009A4037" w:rsidP="009A403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9A4037" w:rsidRPr="009A4037" w:rsidRDefault="009A4037" w:rsidP="009A403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небольшие тексты «Права и обязанности гражданина РФ»;</w:t>
      </w:r>
    </w:p>
    <w:p w:rsidR="009A4037" w:rsidRPr="009A4037" w:rsidRDefault="009A4037" w:rsidP="009A403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универсальные учебные действия способствуют формированию умений:</w:t>
      </w:r>
    </w:p>
    <w:p w:rsidR="009A4037" w:rsidRPr="009A4037" w:rsidRDefault="009A4037" w:rsidP="009A403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планировать алгоритм решения учебной задачи; предвидеть трудности и возможные ошибки;</w:t>
      </w:r>
    </w:p>
    <w:p w:rsidR="009A4037" w:rsidRPr="009A4037" w:rsidRDefault="009A4037" w:rsidP="009A403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9A4037" w:rsidRPr="009A4037" w:rsidRDefault="009A4037" w:rsidP="009A403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принимать оценку своей работы; планировать работу над ошибками;</w:t>
      </w:r>
    </w:p>
    <w:p w:rsidR="009A4037" w:rsidRPr="009A4037" w:rsidRDefault="009A4037" w:rsidP="009A403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и чужих работах, устанавливать их причины.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 способствует формированию умений:</w:t>
      </w:r>
    </w:p>
    <w:p w:rsidR="009A4037" w:rsidRPr="009A4037" w:rsidRDefault="009A4037" w:rsidP="009A403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9A4037" w:rsidRPr="009A4037" w:rsidRDefault="009A4037" w:rsidP="009A403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9A4037" w:rsidRPr="009A4037" w:rsidRDefault="009A4037" w:rsidP="009A403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9A4037" w:rsidRPr="009A4037" w:rsidRDefault="009A4037" w:rsidP="001B2912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A4037" w:rsidRPr="009A4037" w:rsidRDefault="009A4037" w:rsidP="001B2912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Гражданско-патриотического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воспитания:</w:t>
      </w:r>
    </w:p>
    <w:p w:rsidR="009A4037" w:rsidRPr="009A4037" w:rsidRDefault="009A4037" w:rsidP="009A40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9A4037" w:rsidRPr="009A4037" w:rsidRDefault="009A4037" w:rsidP="009A40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9A4037" w:rsidRPr="009A4037" w:rsidRDefault="009A4037" w:rsidP="009A40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9A4037" w:rsidRPr="009A4037" w:rsidRDefault="009A4037" w:rsidP="009A40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9A4037" w:rsidRPr="009A4037" w:rsidRDefault="009A4037" w:rsidP="009A40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воспитания:</w:t>
      </w:r>
    </w:p>
    <w:p w:rsidR="009A4037" w:rsidRPr="009A4037" w:rsidRDefault="009A4037" w:rsidP="009A403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9A4037" w:rsidRPr="009A4037" w:rsidRDefault="009A4037" w:rsidP="009A403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9A4037" w:rsidRPr="009A4037" w:rsidRDefault="009A4037" w:rsidP="009A403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воспитания:</w:t>
      </w:r>
    </w:p>
    <w:p w:rsidR="009A4037" w:rsidRPr="009A4037" w:rsidRDefault="009A4037" w:rsidP="009A403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9A4037" w:rsidRPr="009A4037" w:rsidRDefault="009A4037" w:rsidP="009A403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9A4037" w:rsidRPr="009A4037" w:rsidRDefault="009A4037" w:rsidP="009A403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9A4037" w:rsidRPr="009A4037" w:rsidRDefault="009A4037" w:rsidP="009A403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воспитания:</w:t>
      </w:r>
    </w:p>
    <w:p w:rsidR="009A4037" w:rsidRPr="009A4037" w:rsidRDefault="009A4037" w:rsidP="009A403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воспитания:</w:t>
      </w:r>
    </w:p>
    <w:p w:rsidR="009A4037" w:rsidRPr="009A4037" w:rsidRDefault="009A4037" w:rsidP="009A403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познания:</w:t>
      </w:r>
    </w:p>
    <w:p w:rsidR="009A4037" w:rsidRPr="009A4037" w:rsidRDefault="009A4037" w:rsidP="009A403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9A4037" w:rsidRPr="009A4037" w:rsidRDefault="009A4037" w:rsidP="009A403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9A4037" w:rsidRPr="009A4037" w:rsidRDefault="009A4037" w:rsidP="001B2912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Базовые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действия:</w:t>
      </w:r>
    </w:p>
    <w:p w:rsidR="009A4037" w:rsidRPr="009A4037" w:rsidRDefault="009A4037" w:rsidP="009A403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9A4037" w:rsidRPr="009A4037" w:rsidRDefault="009A4037" w:rsidP="009A403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9A4037" w:rsidRPr="009A4037" w:rsidRDefault="009A4037" w:rsidP="009A403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9A4037" w:rsidRPr="009A4037" w:rsidRDefault="009A4037" w:rsidP="009A403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части объекта (объекты) по определённому признаку;</w:t>
      </w:r>
    </w:p>
    <w:p w:rsidR="009A4037" w:rsidRPr="009A4037" w:rsidRDefault="009A4037" w:rsidP="009A403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9A4037" w:rsidRPr="009A4037" w:rsidRDefault="009A4037" w:rsidP="009A403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9A4037" w:rsidRPr="009A4037" w:rsidRDefault="009A4037" w:rsidP="009A403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Базовые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действия:</w:t>
      </w:r>
    </w:p>
    <w:p w:rsidR="009A4037" w:rsidRPr="009A4037" w:rsidRDefault="009A4037" w:rsidP="009A403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9A4037" w:rsidRPr="009A4037" w:rsidRDefault="009A4037" w:rsidP="009A403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экспериментам, проводимым под руководством учителя;</w:t>
      </w:r>
    </w:p>
    <w:p w:rsidR="009A4037" w:rsidRPr="009A4037" w:rsidRDefault="009A4037" w:rsidP="009A403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9A4037" w:rsidRPr="009A4037" w:rsidRDefault="009A4037" w:rsidP="009A403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9A4037" w:rsidRPr="009A4037" w:rsidRDefault="009A4037" w:rsidP="009A403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9A4037" w:rsidRPr="009A4037" w:rsidRDefault="009A4037" w:rsidP="009A403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A4037" w:rsidRPr="009A4037" w:rsidRDefault="009A4037" w:rsidP="009A403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Работа с информацией:</w:t>
      </w:r>
    </w:p>
    <w:p w:rsidR="009A4037" w:rsidRPr="009A4037" w:rsidRDefault="009A4037" w:rsidP="009A403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9A4037" w:rsidRPr="009A4037" w:rsidRDefault="009A4037" w:rsidP="009A403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9A4037" w:rsidRPr="009A4037" w:rsidRDefault="009A4037" w:rsidP="009A403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9A4037" w:rsidRPr="009A4037" w:rsidRDefault="009A4037" w:rsidP="009A403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9A4037" w:rsidRPr="009A4037" w:rsidRDefault="009A4037" w:rsidP="009A403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интерпретировать графически представленную информацию (схему, таблицу, иллюстрацию);</w:t>
      </w:r>
    </w:p>
    <w:p w:rsidR="009A4037" w:rsidRPr="009A4037" w:rsidRDefault="009A4037" w:rsidP="009A403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9A4037" w:rsidRPr="009A4037" w:rsidRDefault="009A4037" w:rsidP="009A403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4037" w:rsidRPr="009A4037" w:rsidRDefault="009A4037" w:rsidP="009A403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действия:</w:t>
      </w:r>
    </w:p>
    <w:p w:rsidR="009A4037" w:rsidRPr="009A4037" w:rsidRDefault="009A4037" w:rsidP="009A403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9A4037" w:rsidRPr="009A4037" w:rsidRDefault="009A4037" w:rsidP="009A403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9A4037" w:rsidRPr="009A4037" w:rsidRDefault="009A4037" w:rsidP="009A403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9A4037" w:rsidRPr="009A4037" w:rsidRDefault="009A4037" w:rsidP="009A403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9A4037" w:rsidRPr="009A4037" w:rsidRDefault="009A4037" w:rsidP="009A403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тексты (описание, рассуждение, повествование);</w:t>
      </w:r>
    </w:p>
    <w:p w:rsidR="009A4037" w:rsidRPr="009A4037" w:rsidRDefault="009A4037" w:rsidP="009A403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9A4037" w:rsidRPr="009A4037" w:rsidRDefault="009A4037" w:rsidP="009A403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9A4037" w:rsidRPr="009A4037" w:rsidRDefault="009A4037" w:rsidP="009A403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Самоорганизация:</w:t>
      </w:r>
    </w:p>
    <w:p w:rsidR="009A4037" w:rsidRPr="009A4037" w:rsidRDefault="009A4037" w:rsidP="009A403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самостоятельно или с небольшой помощью учителя действия по решению учебной задачи;</w:t>
      </w:r>
    </w:p>
    <w:p w:rsidR="009A4037" w:rsidRPr="009A4037" w:rsidRDefault="009A4037" w:rsidP="009A403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 и операций.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Самоконтроль и самооценка:</w:t>
      </w:r>
    </w:p>
    <w:p w:rsidR="009A4037" w:rsidRPr="009A4037" w:rsidRDefault="009A4037" w:rsidP="009A403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деятельности;</w:t>
      </w:r>
    </w:p>
    <w:p w:rsidR="009A4037" w:rsidRPr="009A4037" w:rsidRDefault="009A4037" w:rsidP="009A403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 и устанавливать их причины;</w:t>
      </w:r>
    </w:p>
    <w:p w:rsidR="009A4037" w:rsidRPr="009A4037" w:rsidRDefault="009A4037" w:rsidP="009A403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свои действия при необходимости (с небольшой помощью учителя);</w:t>
      </w:r>
    </w:p>
    <w:p w:rsidR="009A4037" w:rsidRPr="009A4037" w:rsidRDefault="009A4037" w:rsidP="009A403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9A4037" w:rsidRPr="009A4037" w:rsidRDefault="009A4037" w:rsidP="009A403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:rsidR="009A4037" w:rsidRPr="009A4037" w:rsidRDefault="009A4037" w:rsidP="009A403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деятельность:</w:t>
      </w:r>
    </w:p>
    <w:p w:rsidR="009A4037" w:rsidRPr="009A4037" w:rsidRDefault="009A4037" w:rsidP="009A403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9A4037" w:rsidRPr="009A4037" w:rsidRDefault="009A4037" w:rsidP="009A403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9A4037" w:rsidRPr="009A4037" w:rsidRDefault="009A4037" w:rsidP="009A403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проявлять готовность руководить, выполнять поручения, подчиняться;</w:t>
      </w:r>
    </w:p>
    <w:p w:rsidR="009A4037" w:rsidRPr="009A4037" w:rsidRDefault="009A4037" w:rsidP="009A403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9A4037" w:rsidRPr="009A4037" w:rsidRDefault="009A4037" w:rsidP="009A403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 выполнять свою часть работы.</w:t>
      </w:r>
    </w:p>
    <w:p w:rsidR="009A4037" w:rsidRPr="009A4037" w:rsidRDefault="009A4037" w:rsidP="001B2912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</w:t>
      </w: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классе </w:t>
      </w: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нравственного поведения в социуме;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исторической карте места изученных исторических событий;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место изученных событий на «ленте времени»;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права и обязанности гражданина Российской Федерации;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изученные исторические события и исторических деятелей с веками и периодами истории России;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экологические проблемы и определять пути их решения;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 заданному плану собственные развёрнутые высказывания о природе и обществе;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нравственного поведения на природе;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возможные последствия вредных привычек для здоровья и жизни человека;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поведения при езде на велосипеде, самокате;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A4037" w:rsidRPr="009A4037" w:rsidRDefault="009A4037" w:rsidP="009A403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Default="009A4037" w:rsidP="009A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37" w:rsidRPr="009A4037" w:rsidRDefault="009A4037" w:rsidP="009A4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9A4037" w:rsidRPr="009A4037" w:rsidRDefault="009A4037" w:rsidP="009A4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1225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907"/>
        <w:gridCol w:w="974"/>
        <w:gridCol w:w="1850"/>
        <w:gridCol w:w="1919"/>
        <w:gridCol w:w="3897"/>
      </w:tblGrid>
      <w:tr w:rsidR="009A4037" w:rsidRPr="009A4037" w:rsidTr="009A4037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разделов и 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9A4037" w:rsidRPr="009A4037" w:rsidTr="009A4037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037" w:rsidRPr="009A4037" w:rsidTr="009A4037">
        <w:trPr>
          <w:trHeight w:val="144"/>
        </w:trPr>
        <w:tc>
          <w:tcPr>
            <w:tcW w:w="122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1.Человек и общество</w:t>
            </w:r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3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7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037" w:rsidRPr="009A4037" w:rsidTr="009A4037">
        <w:trPr>
          <w:trHeight w:val="144"/>
        </w:trPr>
        <w:tc>
          <w:tcPr>
            <w:tcW w:w="122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2.Человек и природа</w:t>
            </w:r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3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7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037" w:rsidRPr="009A4037" w:rsidTr="009A4037">
        <w:trPr>
          <w:trHeight w:val="144"/>
        </w:trPr>
        <w:tc>
          <w:tcPr>
            <w:tcW w:w="122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3.Правилабезопаснойжизнедеятельности</w:t>
            </w:r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" w:history="1">
              <w:r w:rsidRPr="009A40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9A4037" w:rsidRPr="009A4037" w:rsidTr="009A4037">
        <w:trPr>
          <w:trHeight w:val="144"/>
        </w:trPr>
        <w:tc>
          <w:tcPr>
            <w:tcW w:w="3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037" w:rsidRPr="009A4037" w:rsidTr="009A4037">
        <w:trPr>
          <w:trHeight w:val="144"/>
        </w:trPr>
        <w:tc>
          <w:tcPr>
            <w:tcW w:w="3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037" w:rsidRPr="009A4037" w:rsidTr="009A4037">
        <w:trPr>
          <w:trHeight w:val="144"/>
        </w:trPr>
        <w:tc>
          <w:tcPr>
            <w:tcW w:w="3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A4037" w:rsidRPr="009A4037" w:rsidRDefault="009A4037" w:rsidP="009A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Плешаков </w:t>
      </w:r>
      <w:proofErr w:type="spellStart"/>
      <w:proofErr w:type="gramStart"/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А.А.,Крючкова</w:t>
      </w:r>
      <w:proofErr w:type="spellEnd"/>
      <w:proofErr w:type="gramEnd"/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Окружающий мир. 4 класс в 2-х частях – М.: Просвещение, 2021.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Плешаков </w:t>
      </w:r>
      <w:proofErr w:type="spellStart"/>
      <w:proofErr w:type="gramStart"/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А.А.,Крючкова</w:t>
      </w:r>
      <w:proofErr w:type="spellEnd"/>
      <w:proofErr w:type="gramEnd"/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Рабочая тетрадь по окружающему миру  для 4 класса: в 2 ч. – М.: Просвещение, 2022.</w:t>
      </w:r>
    </w:p>
    <w:p w:rsidR="009A4037" w:rsidRPr="009A4037" w:rsidRDefault="009A4037" w:rsidP="009A40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3.Плешаков А.А. От земли до неба: Атлас-определитель: Пособие для учащихся общеобразовательных учреждений. – М.: Просвещение, 2020</w:t>
      </w:r>
    </w:p>
    <w:p w:rsidR="009A4037" w:rsidRPr="009A4037" w:rsidRDefault="009A4037" w:rsidP="009A40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9A4037" w:rsidRPr="009A4037" w:rsidRDefault="009A4037" w:rsidP="009A40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1.Плешаков А. А. Окружающий мир. Рабочие программы.</w:t>
      </w:r>
    </w:p>
    <w:p w:rsidR="009A4037" w:rsidRPr="009A4037" w:rsidRDefault="009A4037" w:rsidP="009A40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2.Плешаков </w:t>
      </w:r>
      <w:proofErr w:type="spellStart"/>
      <w:proofErr w:type="gramStart"/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А.А.,Крючкова</w:t>
      </w:r>
      <w:proofErr w:type="spellEnd"/>
      <w:proofErr w:type="gramEnd"/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Окружающий мир. 4 класс в 2-х частях – М.: Просвещение, 2021. (+электронное приложение)</w:t>
      </w:r>
    </w:p>
    <w:p w:rsidR="009A4037" w:rsidRPr="009A4037" w:rsidRDefault="009A4037" w:rsidP="009A40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3.Плешаков А. А., </w:t>
      </w:r>
      <w:proofErr w:type="spellStart"/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</w:t>
      </w:r>
      <w:proofErr w:type="spellEnd"/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Н., Назарова З. Д. Окружающий мир. Тесты. 4 класс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Плешаков А. А., Крючкова Е. А., Соловьёва А. Е. Окружающий мир. Методические рекомендации. 4 класс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ЦОК </w:t>
      </w:r>
      <w:hyperlink r:id="rId14" w:history="1">
        <w:r w:rsidRPr="009A40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https://m.edsoo.ru/</w:t>
        </w:r>
      </w:hyperlink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https://infourok.ru/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https://nsportal.ru/</w:t>
      </w:r>
    </w:p>
    <w:p w:rsidR="009A4037" w:rsidRPr="009A4037" w:rsidRDefault="009A4037" w:rsidP="009A403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1F7E" w:rsidRDefault="00101F7E"/>
    <w:sectPr w:rsidR="00101F7E" w:rsidSect="0006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7AC1"/>
    <w:multiLevelType w:val="multilevel"/>
    <w:tmpl w:val="4400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B2E27"/>
    <w:multiLevelType w:val="multilevel"/>
    <w:tmpl w:val="743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64AB8"/>
    <w:multiLevelType w:val="multilevel"/>
    <w:tmpl w:val="5678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86B49"/>
    <w:multiLevelType w:val="multilevel"/>
    <w:tmpl w:val="4A6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851E2"/>
    <w:multiLevelType w:val="multilevel"/>
    <w:tmpl w:val="1E8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712FF"/>
    <w:multiLevelType w:val="multilevel"/>
    <w:tmpl w:val="FB4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F6C88"/>
    <w:multiLevelType w:val="multilevel"/>
    <w:tmpl w:val="C51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C6A20"/>
    <w:multiLevelType w:val="multilevel"/>
    <w:tmpl w:val="22F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83DB9"/>
    <w:multiLevelType w:val="multilevel"/>
    <w:tmpl w:val="2AC2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87140"/>
    <w:multiLevelType w:val="multilevel"/>
    <w:tmpl w:val="FA46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E335C"/>
    <w:multiLevelType w:val="multilevel"/>
    <w:tmpl w:val="0886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900B9"/>
    <w:multiLevelType w:val="multilevel"/>
    <w:tmpl w:val="BD16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B3BED"/>
    <w:multiLevelType w:val="multilevel"/>
    <w:tmpl w:val="4CD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C7166"/>
    <w:multiLevelType w:val="multilevel"/>
    <w:tmpl w:val="4A1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761FE"/>
    <w:multiLevelType w:val="multilevel"/>
    <w:tmpl w:val="10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26301B"/>
    <w:multiLevelType w:val="multilevel"/>
    <w:tmpl w:val="675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631C0"/>
    <w:multiLevelType w:val="multilevel"/>
    <w:tmpl w:val="7CD8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B7127"/>
    <w:multiLevelType w:val="multilevel"/>
    <w:tmpl w:val="5C4E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620EA"/>
    <w:multiLevelType w:val="multilevel"/>
    <w:tmpl w:val="DCB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171B9"/>
    <w:multiLevelType w:val="multilevel"/>
    <w:tmpl w:val="176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F0941"/>
    <w:multiLevelType w:val="multilevel"/>
    <w:tmpl w:val="6E4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45D40"/>
    <w:multiLevelType w:val="multilevel"/>
    <w:tmpl w:val="5D6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"/>
  </w:num>
  <w:num w:numId="5">
    <w:abstractNumId w:val="20"/>
  </w:num>
  <w:num w:numId="6">
    <w:abstractNumId w:val="0"/>
  </w:num>
  <w:num w:numId="7">
    <w:abstractNumId w:val="15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  <w:num w:numId="17">
    <w:abstractNumId w:val="21"/>
  </w:num>
  <w:num w:numId="18">
    <w:abstractNumId w:val="17"/>
  </w:num>
  <w:num w:numId="19">
    <w:abstractNumId w:val="11"/>
  </w:num>
  <w:num w:numId="20">
    <w:abstractNumId w:val="9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37"/>
    <w:rsid w:val="000666E1"/>
    <w:rsid w:val="00101F7E"/>
    <w:rsid w:val="001B2912"/>
    <w:rsid w:val="0044360E"/>
    <w:rsid w:val="009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D350"/>
  <w15:chartTrackingRefBased/>
  <w15:docId w15:val="{95CFB31A-3005-4F9F-B4C2-0ADC0F41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4037"/>
  </w:style>
  <w:style w:type="paragraph" w:customStyle="1" w:styleId="msonormal0">
    <w:name w:val="msonormal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A4037"/>
  </w:style>
  <w:style w:type="paragraph" w:customStyle="1" w:styleId="c54">
    <w:name w:val="c54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4037"/>
  </w:style>
  <w:style w:type="paragraph" w:customStyle="1" w:styleId="c27">
    <w:name w:val="c27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4037"/>
  </w:style>
  <w:style w:type="paragraph" w:customStyle="1" w:styleId="c31">
    <w:name w:val="c31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037"/>
  </w:style>
  <w:style w:type="paragraph" w:customStyle="1" w:styleId="c10">
    <w:name w:val="c10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A4037"/>
  </w:style>
  <w:style w:type="character" w:customStyle="1" w:styleId="c7">
    <w:name w:val="c7"/>
    <w:basedOn w:val="a0"/>
    <w:rsid w:val="009A4037"/>
  </w:style>
  <w:style w:type="paragraph" w:customStyle="1" w:styleId="c11">
    <w:name w:val="c11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A4037"/>
  </w:style>
  <w:style w:type="character" w:styleId="a3">
    <w:name w:val="Hyperlink"/>
    <w:basedOn w:val="a0"/>
    <w:uiPriority w:val="99"/>
    <w:semiHidden/>
    <w:unhideWhenUsed/>
    <w:rsid w:val="009A4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4037"/>
    <w:rPr>
      <w:color w:val="800080"/>
      <w:u w:val="single"/>
    </w:rPr>
  </w:style>
  <w:style w:type="paragraph" w:customStyle="1" w:styleId="c35">
    <w:name w:val="c35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037"/>
  </w:style>
  <w:style w:type="paragraph" w:customStyle="1" w:styleId="c22">
    <w:name w:val="c22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A4037"/>
  </w:style>
  <w:style w:type="paragraph" w:customStyle="1" w:styleId="c19">
    <w:name w:val="c19"/>
    <w:basedOn w:val="a"/>
    <w:rsid w:val="009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.edsoo.ru/7f412850&amp;sa=D&amp;source=editors&amp;ust=1709558836271823&amp;usg=AOvVaw0ieCSj4JDmichjGbj2PMaM" TargetMode="External"/><Relationship Id="rId13" Type="http://schemas.openxmlformats.org/officeDocument/2006/relationships/hyperlink" Target="https://www.google.com/url?q=https://m.edsoo.ru/7f412850&amp;sa=D&amp;source=editors&amp;ust=1709558836283574&amp;usg=AOvVaw0EuD4ZqzQ9766NeE-QRK1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.edsoo.ru/7f412850&amp;sa=D&amp;source=editors&amp;ust=1709558836266892&amp;usg=AOvVaw0CUF1t3KVjJqd99vNVCa41" TargetMode="External"/><Relationship Id="rId12" Type="http://schemas.openxmlformats.org/officeDocument/2006/relationships/hyperlink" Target="https://www.google.com/url?q=https://m.edsoo.ru/7f412850&amp;sa=D&amp;source=editors&amp;ust=1709558836281886&amp;usg=AOvVaw2MszYMSSf431FdvhTCBy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.edsoo.ru/7f412850&amp;sa=D&amp;source=editors&amp;ust=1709558836264880&amp;usg=AOvVaw1r4MRODedpdgF_ed1aOhQJ" TargetMode="External"/><Relationship Id="rId11" Type="http://schemas.openxmlformats.org/officeDocument/2006/relationships/hyperlink" Target="https://www.google.com/url?q=https://m.edsoo.ru/7f412850&amp;sa=D&amp;source=editors&amp;ust=1709558836277697&amp;usg=AOvVaw0UVcfDSpcEdTFjyCJyAKmu" TargetMode="External"/><Relationship Id="rId5" Type="http://schemas.openxmlformats.org/officeDocument/2006/relationships/hyperlink" Target="https://www.google.com/url?q=https://m.edsoo.ru/7f412850&amp;sa=D&amp;source=editors&amp;ust=1709558836262633&amp;usg=AOvVaw1XGzlQZWZcqLHCJ7V-LLC-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m.edsoo.ru/7f412850&amp;sa=D&amp;source=editors&amp;ust=1709558836275738&amp;usg=AOvVaw1dEm2HR7wx6kAc2p74fk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.edsoo.ru/7f412850&amp;sa=D&amp;source=editors&amp;ust=1709558836273788&amp;usg=AOvVaw0aCWtLE4HD6qvoOAK6jkqw" TargetMode="External"/><Relationship Id="rId14" Type="http://schemas.openxmlformats.org/officeDocument/2006/relationships/hyperlink" Target="https://www.google.com/url?q=https://m.edsoo.ru/&amp;sa=D&amp;source=editors&amp;ust=1709558836446065&amp;usg=AOvVaw3-O1u6iJBlP6j-LKJEeD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USER203</dc:creator>
  <cp:keywords/>
  <dc:description/>
  <cp:lastModifiedBy>Зотова И В</cp:lastModifiedBy>
  <cp:revision>4</cp:revision>
  <dcterms:created xsi:type="dcterms:W3CDTF">2024-09-18T10:45:00Z</dcterms:created>
  <dcterms:modified xsi:type="dcterms:W3CDTF">2024-09-18T11:50:00Z</dcterms:modified>
</cp:coreProperties>
</file>