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112" w:rsidRPr="00744205" w:rsidRDefault="00524112" w:rsidP="00524112">
      <w:pPr>
        <w:spacing w:after="0" w:line="240" w:lineRule="auto"/>
        <w:ind w:left="567" w:firstLine="284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1C74E6" w:rsidRDefault="001C74E6" w:rsidP="001C74E6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АООП</w:t>
      </w:r>
    </w:p>
    <w:p w:rsidR="001C74E6" w:rsidRDefault="001C74E6" w:rsidP="001C74E6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 </w:t>
      </w:r>
    </w:p>
    <w:p w:rsidR="001C74E6" w:rsidRDefault="001C74E6" w:rsidP="001C74E6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директора </w:t>
      </w:r>
    </w:p>
    <w:p w:rsidR="001C74E6" w:rsidRDefault="001C74E6" w:rsidP="001C74E6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ГКОУКО «Калужская </w:t>
      </w:r>
    </w:p>
    <w:p w:rsidR="001C74E6" w:rsidRDefault="001C74E6" w:rsidP="001C74E6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№ 5 </w:t>
      </w:r>
    </w:p>
    <w:p w:rsidR="001C74E6" w:rsidRDefault="001C74E6" w:rsidP="001C74E6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Ф.А. Рау»</w:t>
      </w:r>
    </w:p>
    <w:p w:rsidR="001C74E6" w:rsidRDefault="001C74E6" w:rsidP="001C74E6">
      <w:pPr>
        <w:autoSpaceDE w:val="0"/>
        <w:autoSpaceDN w:val="0"/>
        <w:adjustRightInd w:val="0"/>
        <w:ind w:left="7230" w:firstLine="141"/>
        <w:rPr>
          <w:rFonts w:ascii="Times New Roman" w:hAnsi="Times New Roman"/>
        </w:rPr>
      </w:pPr>
      <w:r>
        <w:rPr>
          <w:rFonts w:ascii="Times New Roman" w:hAnsi="Times New Roman"/>
        </w:rPr>
        <w:t>от 30.08.2024 г.  № 109/01-10</w:t>
      </w:r>
    </w:p>
    <w:p w:rsidR="00524112" w:rsidRPr="00744205" w:rsidRDefault="00524112" w:rsidP="0052411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4205">
        <w:rPr>
          <w:rFonts w:ascii="Times New Roman" w:hAnsi="Times New Roman"/>
          <w:b/>
          <w:bCs/>
          <w:sz w:val="24"/>
          <w:szCs w:val="24"/>
        </w:rPr>
        <w:t>КОПИЯ</w:t>
      </w:r>
    </w:p>
    <w:p w:rsidR="00524112" w:rsidRPr="00744205" w:rsidRDefault="00524112" w:rsidP="00524112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744205">
        <w:rPr>
          <w:rFonts w:ascii="Times New Roman" w:hAnsi="Times New Roman"/>
          <w:b/>
          <w:sz w:val="36"/>
          <w:szCs w:val="24"/>
        </w:rPr>
        <w:t>Рабочей программы учебного предмета</w:t>
      </w:r>
    </w:p>
    <w:p w:rsidR="00524112" w:rsidRPr="00524B14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  <w:r w:rsidRPr="00427A15">
        <w:rPr>
          <w:rFonts w:ascii="Times New Roman" w:hAnsi="Times New Roman"/>
          <w:b/>
          <w:sz w:val="24"/>
          <w:szCs w:val="24"/>
        </w:rPr>
        <w:t xml:space="preserve"> </w:t>
      </w:r>
      <w:r w:rsidRPr="00524B14">
        <w:rPr>
          <w:rFonts w:ascii="Times New Roman" w:hAnsi="Times New Roman"/>
          <w:b/>
          <w:sz w:val="48"/>
          <w:szCs w:val="24"/>
        </w:rPr>
        <w:t>«</w:t>
      </w:r>
      <w:r w:rsidRPr="00524112">
        <w:rPr>
          <w:rFonts w:ascii="Times New Roman" w:eastAsia="Calibri" w:hAnsi="Times New Roman" w:cs="Times New Roman"/>
          <w:b/>
          <w:sz w:val="44"/>
          <w:szCs w:val="44"/>
        </w:rPr>
        <w:t>Фронтальные занятия по развитию восприятия неречевых звучаний и технике речи</w:t>
      </w:r>
      <w:r w:rsidRPr="00524B14">
        <w:rPr>
          <w:rFonts w:ascii="Times New Roman" w:hAnsi="Times New Roman"/>
          <w:b/>
          <w:sz w:val="48"/>
          <w:szCs w:val="24"/>
        </w:rPr>
        <w:t xml:space="preserve">» </w:t>
      </w: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8"/>
          <w:szCs w:val="24"/>
        </w:rPr>
      </w:pPr>
    </w:p>
    <w:p w:rsidR="00524112" w:rsidRDefault="00524112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3F8" w:rsidRPr="004E08DE" w:rsidRDefault="00B154D9" w:rsidP="00524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Фронтальные занятия по </w:t>
      </w:r>
      <w:r w:rsidR="00406804" w:rsidRPr="004E08DE">
        <w:rPr>
          <w:rFonts w:ascii="Times New Roman" w:eastAsia="Calibri" w:hAnsi="Times New Roman" w:cs="Times New Roman"/>
          <w:sz w:val="24"/>
          <w:szCs w:val="24"/>
        </w:rPr>
        <w:t xml:space="preserve">развитию восприятия неречевых звучаний и технике речи </w:t>
      </w:r>
      <w:r w:rsidRPr="004E08DE">
        <w:rPr>
          <w:rFonts w:ascii="Times New Roman" w:eastAsia="Calibri" w:hAnsi="Times New Roman" w:cs="Times New Roman"/>
          <w:sz w:val="24"/>
          <w:szCs w:val="24"/>
        </w:rPr>
        <w:t>проводятся с учащимися 1-5 классов по одному уроку в неде</w:t>
      </w:r>
      <w:r w:rsidR="00406804" w:rsidRPr="004E08DE">
        <w:rPr>
          <w:rFonts w:ascii="Times New Roman" w:eastAsia="Calibri" w:hAnsi="Times New Roman" w:cs="Times New Roman"/>
          <w:sz w:val="24"/>
          <w:szCs w:val="24"/>
        </w:rPr>
        <w:t>лю. Продолжительность занятия 40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Занятия проводят</w:t>
      </w:r>
      <w:r w:rsidR="00406804" w:rsidRPr="004E08DE">
        <w:rPr>
          <w:rFonts w:ascii="Times New Roman" w:eastAsia="Calibri" w:hAnsi="Times New Roman" w:cs="Times New Roman"/>
          <w:sz w:val="24"/>
          <w:szCs w:val="24"/>
        </w:rPr>
        <w:t>ся по специальной программе</w:t>
      </w:r>
      <w:r w:rsidR="0052411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E08DE">
        <w:rPr>
          <w:rFonts w:ascii="Times New Roman" w:eastAsia="Calibri" w:hAnsi="Times New Roman" w:cs="Times New Roman"/>
          <w:sz w:val="24"/>
          <w:szCs w:val="24"/>
        </w:rPr>
        <w:t>Программа для фронтальных занятий в слуховом кабинете спецшколы для слабослышащих детей».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Каждое занятие реализует образовательные, воспитательные и коррекционные задачи.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Образовательные –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овладение умением различать на слух направление источника звука, воспринимать  звуко -ритмическую структуру слова и др.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Воспитательные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задачи – формирование умения пользоваться своим слухом в различных жизненных ситуациях, воспитание правильного адекватного отношения к своему дефекту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Коррекционные </w:t>
      </w:r>
      <w:r w:rsidRPr="004E08DE">
        <w:rPr>
          <w:rFonts w:ascii="Times New Roman" w:eastAsia="Calibri" w:hAnsi="Times New Roman" w:cs="Times New Roman"/>
          <w:sz w:val="24"/>
          <w:szCs w:val="24"/>
        </w:rPr>
        <w:t>задачи – пользоваться слухом в работе по формированию произношения, автоматизации и коррекции произношения,  в работе по развитию речи  и т.д.</w:t>
      </w:r>
    </w:p>
    <w:p w:rsidR="00945B3F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На фронтальных занятиях в равной доле используется  слухо  -зрительное  и слуховое восприятие.  Слухо – зрительное восприятие предшествует слуховому, особенно при усвоении нового материала. Например, при знакомстве со звучанием инструментов, раннее не воспринимающихся на слух, учителю следует назвать инструмент, дать соответствующую табличку и продемонстрировать звучание самого инструмента. После такого слухо- зрительного восприятия неречевые звуки и речево</w:t>
      </w:r>
      <w:r w:rsidR="004E08DE">
        <w:rPr>
          <w:rFonts w:ascii="Times New Roman" w:eastAsia="Calibri" w:hAnsi="Times New Roman" w:cs="Times New Roman"/>
          <w:sz w:val="24"/>
          <w:szCs w:val="24"/>
        </w:rPr>
        <w:t>й материал предлагается на слух</w:t>
      </w:r>
    </w:p>
    <w:p w:rsidR="00406804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Содержанием материала уроков в слуховом кабинете являются неречевые звучания, слова, словосочетания и фразы.</w:t>
      </w:r>
    </w:p>
    <w:p w:rsidR="004B2A6E" w:rsidRPr="004E08DE" w:rsidRDefault="004B2A6E" w:rsidP="0052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804" w:rsidRPr="004E08DE" w:rsidRDefault="00406804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524112" w:rsidRDefault="00524112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 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концу 1 класса учащиеся</w:t>
      </w:r>
      <w:r w:rsidR="00AF79A7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научатся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="00EE0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с помощью звукоусиливающей</w:t>
      </w:r>
      <w:r w:rsidR="00524112" w:rsidRPr="005241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 речевой материал:</w:t>
      </w:r>
    </w:p>
    <w:p w:rsidR="00406804" w:rsidRPr="004E08DE" w:rsidRDefault="00406804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 к организации учебной деятельнос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Будем говорить выразительно. Слушайте телефонный звонок. Отхлопайте ритм слова.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406804" w:rsidRPr="004E08DE" w:rsidRDefault="00406804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относящийся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Ребята слушали сказку «...». Вы услышали шум пылесоса? Как говорит ...?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406804" w:rsidRPr="004E08DE" w:rsidRDefault="00406804" w:rsidP="00524112">
      <w:pPr>
        <w:widowControl w:val="0"/>
        <w:numPr>
          <w:ilvl w:val="0"/>
          <w:numId w:val="2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Воспринимать на слух и воспроизводить тексты (из 5—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предложений), близкие по содержанию, опыту детей; слогоритмическую структуру речи на материале слов,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слогосочетаний, коротких стихотворных текстов (соблю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 интонацию).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1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указанный речевой материал: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E0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 аппарата на расстоянии не менее 1—1,3 м (уча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щиеся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степенью тугоухости), 0,3—0,4 м (учащиеся со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5—7 см (учащиеся с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 тугоухости);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EE0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индивидуальными слуховыми аппаратами на рас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стоянии не менее 1,5—1,7 м (учащиеся с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ухости), 1—1,2 м (учащиеся со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тугоухости),</w:t>
      </w:r>
      <w:r w:rsidR="00524112" w:rsidRP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0,5—0,7 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с помощью аппаратуры, а так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без аппаратуры неречевые звучания, музыку, голо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животных, птиц, акустически резко противопостав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на слух вокаль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ную и инструментальную музыку, а также оркестровое 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сольное исполнение на каком-либо музыкальном инст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рументе.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и воспроизводить движениями неслож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ритмические рисунки, а также танцевальные ритмы (летка-енка).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несложные песни, соблюдая их ритм, а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учащимся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степенью тугоухости приближенно воспро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изводить мелодию.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и воспроизводить (голосом, иг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на музыкальных игрушках, на инструментах) высо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звука.</w:t>
      </w:r>
    </w:p>
    <w:p w:rsidR="00406804" w:rsidRPr="004E08DE" w:rsidRDefault="00406804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мужской и детский голоса</w:t>
      </w:r>
    </w:p>
    <w:p w:rsidR="00406804" w:rsidRPr="004E08DE" w:rsidRDefault="00AF79A7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 концу 2 класса учащиеся научатся</w:t>
      </w:r>
      <w:r w:rsidR="00406804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Воспринимать на слух с помощью стационарной зву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коусиливающей аппаратуры или индивидуальных слуховых аппаратов речевой материал (слова, словосочетания,</w:t>
      </w:r>
      <w:r w:rsidR="00524112" w:rsidRPr="00524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фразы):</w:t>
      </w:r>
    </w:p>
    <w:p w:rsidR="00406804" w:rsidRPr="004E08DE" w:rsidRDefault="00406804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43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относящийся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Будем слушать разные шумы. На каких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музыкальных инструментах вы хотите сегодня иг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рать? Дежурный, раздай картинки!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т. п.;</w:t>
      </w:r>
    </w:p>
    <w:p w:rsidR="00406804" w:rsidRPr="004E08DE" w:rsidRDefault="00406804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относящийся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Вчера вы слушали, как поет хор. Ученики выразительно читают стихотворение. Вы слушали музыку П.И. Чайковского? Чей голос звучит?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■Воспринимать на слух указанный речевой материал:</w:t>
      </w:r>
    </w:p>
    <w:p w:rsidR="00406804" w:rsidRPr="004E08DE" w:rsidRDefault="00406804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аппаратуры на расстоянии не менее 2—2,5 м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(учащиеся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степенью тугоухости), 0,5—1 м (учащиеся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степенью тугоухости), 0,1—0,2 м (учащиеся с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пенью тугоухости);</w:t>
      </w:r>
    </w:p>
    <w:p w:rsidR="00406804" w:rsidRPr="004E08DE" w:rsidRDefault="00406804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аппаратами — на расстоянии не менее 4 м (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пень), 1,25—3 м (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степень), 1 —1,5 м (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степень).</w:t>
      </w:r>
    </w:p>
    <w:p w:rsidR="00406804" w:rsidRPr="004E08DE" w:rsidRDefault="00406804" w:rsidP="00524112">
      <w:pPr>
        <w:widowControl w:val="0"/>
        <w:numPr>
          <w:ilvl w:val="0"/>
          <w:numId w:val="6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2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с индивидуальными слуховы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аппаратами тексты (из 6—9 предложений), содержа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которых близко опыту учащихся, а также описатель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характера или сказки (несколько больше по объе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му) на более близком расстоянии.</w:t>
      </w:r>
    </w:p>
    <w:p w:rsidR="00406804" w:rsidRPr="004E08DE" w:rsidRDefault="00406804" w:rsidP="00524112">
      <w:pPr>
        <w:widowControl w:val="0"/>
        <w:numPr>
          <w:ilvl w:val="0"/>
          <w:numId w:val="6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Воспринимать на слух и воспроизводить движениями,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отхлопыванием, отстукиванием, игрой на музыкальных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инструментах и игрушках четырех и более сложный ритм.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Воспринимать на слух и воспроизводить ритм неслож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ных по ритмическому рисунку песен движениями, игрой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музыкальных инструментах; дирижировать по подра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жанию учителю.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Определять характер музыкального произведения при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восприятии на слух музыкальных пьес для фортепиано и других музыкальных инструментов.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на слух песни (аудиозапись, исполнение мелодии учителем).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Воспринимать на слух и воспроизводить движениями,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игрой на музыкальных инструментах,... различный темп музыки; исполнять на музыкальных инструментах не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сложные мелодии в сопровождении фортепиано.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воспроизводить песни, исполняя их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напевным звуком с правильным дыханием, точно воспро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изводя ритм песни (все учащиеся) и приближенно испол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няя ее мелодию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Воспринимать и воспроизводить ритм четырех- пяти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слов, коротких стихотворных текстов, исполь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зуя прием фонетической ритмики; произносить речевой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материал, соблюдая словесное ударение, интонацию (по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будительную, вопросительную, повествовательную). Со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блюдать интонацию при произнесении всего речевого ма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териала;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 восприятии на слух голоса птиц, жи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Воспринимать на слух и воспроизводить движениями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и характер танцевальной музыки (полька).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 по характеру звучания разные шумы (бы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товые, характеризующие явления природы, технику...).</w:t>
      </w: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 </w:t>
      </w:r>
      <w:r w:rsidR="004E08DE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концу 3 класса де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 </w:t>
      </w:r>
      <w:r w:rsidR="00AF79A7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научатся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Воспринимать на слух с индивидуальными аппарата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 (и без них) речевой материал (знакомые по звучанию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словосочетания, фразы, включающие отдельные незнакомые слова, объясняемые контекстом):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относящийся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Выйдите из-за парт и постройтесь в колонну.</w:t>
      </w:r>
      <w:r w:rsidR="00524112" w:rsidRPr="0052411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Дер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 правильно микрофон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закрывает твои губы.Проверь, как работает аппарат.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связанный с изучением тематического</w:t>
      </w:r>
      <w:r w:rsidR="00524112" w:rsidRPr="005241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материала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касающегося обучения восприятию на слух речи 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Гремят залпы праздничного салюта. Вчера по телевизору выступали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известные певцы:.... Мне очень нравится песня «.кото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рую написал композитор ...и поэт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r w:rsidRPr="004E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4E0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указанный речевой материал]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—без аппарата на расстоянии не менее 3—4 м учащимися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1 м (учащиеся)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степенью), 0,15—0,3 м (учащиеся с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степенью тугоухости); 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аппаратами на расстоянии не менее 6—7 м (учащихся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тугоухости),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5—6 м (со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степенью), 3м учащ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ициеся с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степенью); воспринимать на слух с ин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дивидуаьными аппаратами тексты (из 8—12 предложений на более близком расстоянии.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Воспринимать слогоритмическую структуру речи на матери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але стихотворений, текстов песен; воспроизводить текст песни, соблюдая интонацию.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Восп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ринимать и воспроизводить песни, интонируя точно (уча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щиеся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степени тугоухости) и приближенно (учащиеся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[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степени) мелодию, соблюдая ритм песни (уча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степени тугоухости);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ринимать на слух звучание различных музыкальных инст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рументов, воспроизводить на фортепиано, элек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трооргане ... мелодию песни, исполняемой учащимися, аккомпонировать на простых музыкальных и шумовых инструм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ентах (с помощью учителя).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и воспроизводить более сложные рит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мы (движениями, игрой на инструментах ...); вос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производить движения под музыку, соблюдая ритм и характер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■Дифференцировать при восприятии на слух звучание разных оркестров; вокально-инструментальных ансамблей.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■Определять по звучанию различные музыкальные инструменты;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-ди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ифференцировать при разговоре разные по тембру и вы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соте голоса (мужской, женский, детский); воспринимать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слух дифференцированно пение мужчины, женщины, ребенка. 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■Определять на слух местонахождение источника.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Диференцировать пение отдельных популярных ис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полнителей (эстрадных, оперных); определять на слух, кто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нет вокальное произведение.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■Воспринимать дифференцированно звучание хора и оркестра</w:t>
      </w: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концу 4 класса учащиеся </w:t>
      </w:r>
      <w:r w:rsidR="004E08DE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научатся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347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Воспринимать на слух с индивидуальными аппарата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без них речевой материал (слова, словосочетания,фразы):</w:t>
      </w:r>
    </w:p>
    <w:p w:rsidR="00406804" w:rsidRPr="004E08DE" w:rsidRDefault="00406804" w:rsidP="00524112">
      <w:pPr>
        <w:widowControl w:val="0"/>
        <w:numPr>
          <w:ilvl w:val="0"/>
          <w:numId w:val="1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1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 к организации деятельности учащих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ся на занятии,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Подойдите к магнитофону и встань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 вокруг него. На каком расстоянии тебе удобно слу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шать музыку без аппарата? Прозвучал звонок, занятие окончено. После подготовки уроков послушайте радио.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 И т. п.;</w:t>
      </w:r>
    </w:p>
    <w:p w:rsidR="00406804" w:rsidRPr="004E08DE" w:rsidRDefault="00406804" w:rsidP="00524112">
      <w:pPr>
        <w:widowControl w:val="0"/>
        <w:numPr>
          <w:ilvl w:val="0"/>
          <w:numId w:val="1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left="51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 с изучением тем, относящихся к обуче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нию восприятию на слух речи 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Школьники слушают выступление ансамбля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У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 есть запись с песней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Хотите ее послушать? Вам нра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вится итальянская музыка? Почему? Соблюдайте, по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жалуйста, интонацию, говорите выразительно!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т. п.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after="0" w:line="240" w:lineRule="auto"/>
        <w:ind w:left="65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весь речевой материал занятия, 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блюдая ритмико-интонационную характеристику устной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after="0" w:line="240" w:lineRule="auto"/>
        <w:ind w:left="65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с помощью индивидуальных слуховых аппаратов тексты (до 9—15 предложений).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347"/>
        </w:tabs>
        <w:autoSpaceDE w:val="0"/>
        <w:autoSpaceDN w:val="0"/>
        <w:adjustRightInd w:val="0"/>
        <w:spacing w:after="0" w:line="240" w:lineRule="auto"/>
        <w:ind w:left="6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весь указанный речевой материал (кро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 текстов, которые дети должны слушать на более близ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ком расстоянии) на расстоянии не менее 8—9 м (учащие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ся с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тугоухости), 7—8 м (учащиеся со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нью), 3,5—5 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весь указанный речевой материал соблюдая ритмико-интонационную структуру устной речи.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правильно воспроизводить акустически близкий речевой материал, например, </w:t>
      </w:r>
      <w:r w:rsidRPr="004E08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сходные</w:t>
      </w:r>
      <w:r w:rsidRPr="004E08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Петь простые мелодии песен по нотам, точно интони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руя мелодию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степенями тугоухое )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приближенно — учащиеся с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тугоухости;  ди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рижировать хором учащихся своего класса при пении на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простые мелодии на фортепиано, электрооргане ... в сопровождении шумовых и музыкальных  инструментов под дирижированием ученика.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Воспринимать на слух акустически сходное звучание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инструментов.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1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слух, что выражает музыка.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ритм и характер танцевальной музыки, точно воспроизводя их при исполнении танца;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Дифференцированно воспринимать звучание различных  инструментальных ансамблей (скрипачей, гитарис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баянистов...);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1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национальный характер музыки.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на слух фортепианную музыку вели композиторов.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звучание хоров разного типа (детский смешанный...).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Определять на слух вид музыкального произведения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песенного жанра: песня, частушка, романс....</w:t>
      </w:r>
    </w:p>
    <w:p w:rsidR="00406804" w:rsidRPr="004E08DE" w:rsidRDefault="00406804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Определять при восприятии на слух характер разных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 (бытовых...).</w:t>
      </w:r>
    </w:p>
    <w:p w:rsidR="00406804" w:rsidRPr="004E08DE" w:rsidRDefault="00406804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концу 5 класса дети </w:t>
      </w:r>
      <w:r w:rsidR="004E08DE"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научатся</w:t>
      </w:r>
      <w:r w:rsidRPr="004E0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Воспринимать на слух речевой материал, связанный с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учебной деятельности учащихся и с тема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ми, изучаемыми при обучении их восприятию на слух речи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сегодня будете хо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ром исполнять песню «...» композитора... . Дирижиро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вать вашим хором будет.... Вы смотрели балет П. Чай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ковского «Лебединое озеро»? Вам нравится музыка ком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позитора ..., почему? Сегодня по телевизору будут транслировать оперу композитора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Скажите выра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зительно четверостишие.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left="11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указанный речевой материал:</w:t>
      </w:r>
    </w:p>
    <w:p w:rsidR="00406804" w:rsidRPr="004E08DE" w:rsidRDefault="00406804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 аппаратов на расстоянии не менее 6 м (учащие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степенью тугоухости), 3—3,5 м (учащиеся со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пенью тугоухости), 0,3—0,5 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тугоухости). Воспринимать на слух тексты (до 15—20 пред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ложений), сложных по содержанию на этом же или бо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близком расстоянии;</w:t>
      </w:r>
    </w:p>
    <w:p w:rsidR="00406804" w:rsidRPr="004E08DE" w:rsidRDefault="00406804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индивидуальными слуховыми аппаратами на рас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стоянии не менее 10—12 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ухости), 8 — 10 м (учащиеся со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степенью), 5—6 м (с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Внятно и выразительно воспроизводить весь речевой материал.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воспроизводить песни при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игре на музыкальных инструментах и пении, точно инто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нируя ее мелодию (учащиеся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степеней, а также от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дельные 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Воспроизводить разнообразными движениями ритм 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танцевальной музыки.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национальный характер музыки при про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слушивании музыки народов мира.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жанр музыки: оперная, симфоническая, эстрадная ....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произведения великих композиторов при прослушивании оперной, балетной музыки.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различные типы певческих голосов: бас, тенор, баритон, сопрано, меццо-сопрано ....</w:t>
      </w:r>
    </w:p>
    <w:p w:rsidR="00406804" w:rsidRPr="004E08DE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Опознавать голоса популярных певцов и исполняемые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музыкальные произведения.</w:t>
      </w:r>
    </w:p>
    <w:p w:rsidR="00B154D9" w:rsidRDefault="00406804" w:rsidP="00524112">
      <w:pPr>
        <w:widowControl w:val="0"/>
        <w:numPr>
          <w:ilvl w:val="0"/>
          <w:numId w:val="7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исполнителей при прослуши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вокальной или инструментальной музыки (дуэт, соло...).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Структура фронтального занятия.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1.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z w:val="24"/>
          <w:szCs w:val="24"/>
        </w:rPr>
        <w:t>Установка режима усиления.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08DE">
        <w:rPr>
          <w:rFonts w:ascii="Times New Roman" w:eastAsia="Calibri" w:hAnsi="Times New Roman" w:cs="Times New Roman"/>
          <w:sz w:val="24"/>
          <w:szCs w:val="24"/>
        </w:rPr>
        <w:t>Перекличка учащихся.</w:t>
      </w:r>
    </w:p>
    <w:p w:rsidR="00B154D9" w:rsidRPr="004E08DE" w:rsidRDefault="004E08DE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B154D9" w:rsidRPr="004E08DE">
        <w:rPr>
          <w:rFonts w:ascii="Times New Roman" w:eastAsia="Calibri" w:hAnsi="Times New Roman" w:cs="Times New Roman"/>
          <w:sz w:val="24"/>
          <w:szCs w:val="24"/>
        </w:rPr>
        <w:t>Организация деятельности учащихся.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4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>.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Различение неречевых звуков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5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>.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Физкультминутка.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6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08DE">
        <w:rPr>
          <w:rFonts w:ascii="Times New Roman" w:eastAsia="Calibri" w:hAnsi="Times New Roman" w:cs="Times New Roman"/>
          <w:sz w:val="24"/>
          <w:szCs w:val="24"/>
        </w:rPr>
        <w:t>Различение речевого материала.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7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>.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Закрепление материала.</w:t>
      </w:r>
    </w:p>
    <w:p w:rsidR="00B154D9" w:rsidRPr="004E08DE" w:rsidRDefault="00B154D9" w:rsidP="0052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8</w:t>
      </w:r>
      <w:r w:rsidR="004E08DE" w:rsidRPr="004E08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08DE">
        <w:rPr>
          <w:rFonts w:ascii="Times New Roman" w:eastAsia="Calibri" w:hAnsi="Times New Roman" w:cs="Times New Roman"/>
          <w:sz w:val="24"/>
          <w:szCs w:val="24"/>
        </w:rPr>
        <w:t>Организация окончания занятия.</w:t>
      </w:r>
    </w:p>
    <w:p w:rsidR="004E08DE" w:rsidRPr="004E08DE" w:rsidRDefault="004E08DE" w:rsidP="0052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08DE" w:rsidRPr="004E08DE" w:rsidRDefault="004E08DE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15" w:right="11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E08DE" w:rsidRPr="004E08DE" w:rsidRDefault="004E08DE" w:rsidP="00524112">
      <w:pPr>
        <w:shd w:val="clear" w:color="auto" w:fill="FFFFFF"/>
        <w:spacing w:after="0" w:line="240" w:lineRule="auto"/>
        <w:ind w:right="182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23F8" w:rsidRPr="004E08DE" w:rsidRDefault="004E08DE" w:rsidP="00524112">
      <w:pPr>
        <w:shd w:val="clear" w:color="auto" w:fill="FFFFFF"/>
        <w:spacing w:after="0" w:line="240" w:lineRule="auto"/>
        <w:ind w:right="182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1 дополнительный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ru-RU"/>
        </w:rPr>
        <w:lastRenderedPageBreak/>
        <w:t>I</w:t>
      </w:r>
      <w:r w:rsidRPr="004E08D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="0052411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52411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 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относящихся к организации учебной деятельности,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Какой сейчас урок? Я слышал(а) барабан (бубен); слышу хорошо (плохо)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изучению программного материала по темам,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Вова стукнул (хлопнул) четыре... раза. Собака лает. Кошка мяукает. Звучит дудка (гармош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ка). Говорит Юра (...). Стучит, хлопает, мяукает, лает,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барабан, бубен...;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2)</w:t>
      </w:r>
      <w:r w:rsidR="0052411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материале: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слогосочетаний, слов (двух-, трехсложных)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папа лапа, татата, школа, девочка;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стихотворе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ний (одно четверостишие), например: «Флажок» М. Ивен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сен; текста припева песни «Пусть всегда будет солнце»(сл. Л. Ошанина, муз. А. Островского).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на слух и воспроизведение неречевых</w:t>
      </w:r>
      <w:r w:rsidR="0052411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звучаний: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игрушек (барабан, бубен, дудка, гар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мошка, металлофон, пианино);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танцевальных ритмов (вальс и марш);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звукоподражаний животным и птицам (корова, 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бака, кошка, кукушка, ворона...);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звуковых сигналов (количество, сила, длительность);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восприятие и воспроизведение движениями, отхло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пыванием, отстукиванием, игрой на музыкальных игруш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инструментах двух- трехсложных ритмов, типа: 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мелодии припева песни А. Островского «Пусть все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будет солнце».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Будем слушать марш. Что звучит? Кто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говорил? Где? Слушайте меня!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пианино (скрипка). Петух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кричит: «Ку-ка-ре-ку!», кукушка кукует: «Ку-ку». В сло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 два (три) слога; Звучит пианино,... Слог, слово, сти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хотворение, песня....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2)</w:t>
      </w:r>
      <w:r w:rsidR="0052411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ле: слогосочетаний, слов, небольших стихотворений,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Н. Юркова «Снежный ком» (одно четверостишие); текста песен, например: (один куплет) «Елоч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ка» (сл. 3. Александровой, муз. М. Красева); «Спят уста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игрушки» (сл. 3. Петровой, муз. А. Островского)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П. Восприятие на слух неречевых значений: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колокольчика, свистка...;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музыкальных инструментов (фортепиано, скрипка);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ритмов (марш, вальс...);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right="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животных (собака, корова, петух, кошка, курица);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2" w:right="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местоположения звучащего предме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(справа, слева);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песен «Елочка» М. Красева; «Спят уста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лые игрушки» А. Островского.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.Восприятие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материала (слов, словосо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Слушайте! Звучит балалайка. Ты пло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 слышишь? Слушайте голоса животных. Отвечай за экраном;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Лошадь ржет. Квакает лягушка. Крякает утка ...; плачет (смеется ...). Я слышу звонок (стук...). Я слышу звук дудки (барабана...) спереди (сза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ди). Баянист, баян, квакает, крякает, ржет, звонок, стук, спереди, сзади;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2)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 слогосочетаний, слов, стихотворений, например: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текста песни «Маме в день 8 марта» (сл. М. Ивенсен, муз.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Тиличеевой).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 xml:space="preserve">II.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 (скрипка, баян);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пения;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 животных (лошадь, утка, лягушка, коза...);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 (стук, звонок);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"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восприятие на слух звучаний, выражающих состоя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человека (плач, смех, кашель, чихание ...);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"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определение местонахождения источника звука (спе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реди, сзади).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мелодии песни «Маме в день 8 марта» Е. Тиличеевой.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52411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52411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фраз),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Будем слушать</w:t>
      </w:r>
      <w:r w:rsidR="00524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голоса птиц (играть...).Игра называется: «...». Что мы делали на уроке? Игра,</w:t>
      </w:r>
      <w:r w:rsidR="00524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будем играть (слушать...);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Каркает ворона. Звучит музыка. Быстро, медленно: стучит в дверь (по стеклу...)',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2)</w:t>
      </w:r>
      <w:r w:rsidR="0052411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 слогосочетаний, слов, стихотворений, например: «Сегодня праздник — май» А. Барто; текста песни, напри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мер: «Первое мая» (сл. М. Ивенсен, муз. А. Пахмуто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вой).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фортепианных пьес; определение тем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музыки (быстрый, медленный);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птиц (ворона, воробей ...);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шумов (стук по дереву, по стеклу; стук в дверь, лож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 стакан);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А. Пахмутовой «Первое мая».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Основные требования к умениям учащихся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подготовительного класса учащиеся должны уметь: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■Воспринимать на слух с помощью стационарной звукоусиливающей аппаратуры знакомый по значению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 (слова, словосочетания, короткие фразы):</w:t>
      </w:r>
    </w:p>
    <w:p w:rsidR="00E023F8" w:rsidRPr="004E08DE" w:rsidRDefault="00E023F8" w:rsidP="00524112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относящийся к организации учебной деятельности учащихся на занятии,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Возьми дудку. Как вы слыши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те? Будем танцевать. Что вы делали на занятии? Вык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лючи аппарат. Говори хорошо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п.:</w:t>
      </w:r>
    </w:p>
    <w:p w:rsidR="00E023F8" w:rsidRPr="004E08DE" w:rsidRDefault="00E023F8" w:rsidP="00524112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 к изучению программного материала по темам, касающихся обучения восприятию на слух ре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чевых 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Дядя поет... говорит громко. Звучит марш. Послушайте внимательно плас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тинку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■Воспринимать на слух указанный речевой материал без аппарата на расстоянии не менее 0,9 м — 1м (учащиеся с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0,2 м — 0,3 м (учащиеся со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тугоухости), у ушной раковины (учащие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с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25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 индивидуальными слуховыми аппаратами (; учащиеся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пользовавшиеся ими до школы) на расстоянии не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менее 1 м — 1,3 м (учащиеся с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степенью тугоухости) , 1м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(учащиеся со </w:t>
      </w: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0,5 м (учащиеся с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тугоухости).</w:t>
      </w:r>
    </w:p>
    <w:p w:rsidR="00E023F8" w:rsidRPr="004E08DE" w:rsidRDefault="00E023F8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23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Воспринимать на слух со стационарной звукоусили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вающей аппаратурой тексты (из 3 — 5 коротких предло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жений), близкие по содержанию опыту детей.</w:t>
      </w:r>
    </w:p>
    <w:p w:rsidR="00E023F8" w:rsidRPr="004E08DE" w:rsidRDefault="00E023F8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21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Воспринимать на слух и воспроизводить слогоритми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ческую структуру речи на материале двух- трехсложных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слогосочетаний, коротких фраз и стихотворных текстов.</w:t>
      </w:r>
    </w:p>
    <w:p w:rsidR="00E023F8" w:rsidRPr="004E08DE" w:rsidRDefault="00E023F8" w:rsidP="00524112">
      <w:pPr>
        <w:widowControl w:val="0"/>
        <w:numPr>
          <w:ilvl w:val="0"/>
          <w:numId w:val="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2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Воспринимать и воспроизводить с помощью фонети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ритмики интонационные оттенки речи, отражающие эмоции: радость, страх, растерянность....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right="2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Определить по характеру звучания музыкальные игрушки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3F8" w:rsidRPr="004E08DE" w:rsidRDefault="00E023F8" w:rsidP="00524112">
      <w:pPr>
        <w:widowControl w:val="0"/>
        <w:numPr>
          <w:ilvl w:val="0"/>
          <w:numId w:val="3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музыкальные и речевые звуки.</w:t>
      </w:r>
    </w:p>
    <w:p w:rsidR="00E023F8" w:rsidRPr="004E08DE" w:rsidRDefault="00E023F8" w:rsidP="00524112">
      <w:pPr>
        <w:widowControl w:val="0"/>
        <w:numPr>
          <w:ilvl w:val="0"/>
          <w:numId w:val="2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2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местонахождение исто звука.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Воспринимать и воспроизводить интенсивность дли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звучаний.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1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Воспринимать на слух с помощью аппаратуры</w:t>
      </w:r>
      <w:r w:rsidR="005241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(некоторые учащиеся) неречевые звучания, 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1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а)акустически резко противопоставленные.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Воспринимать на слух и воспроизводить несложные ритмические рисунки (игрой на музыкальных игрушках,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отхлопыванием ...). Передавать элементарным дирижи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рованием, движениями ритм вальса; марша, точнособлюдая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 музыки.</w:t>
      </w:r>
    </w:p>
    <w:p w:rsidR="00E023F8" w:rsidRPr="004E08DE" w:rsidRDefault="00E023F8" w:rsidP="00524112">
      <w:pPr>
        <w:widowControl w:val="0"/>
        <w:numPr>
          <w:ilvl w:val="0"/>
          <w:numId w:val="2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4" w:right="13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Определять количество звуковых сигналов, их с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продолжительность.</w:t>
      </w:r>
    </w:p>
    <w:p w:rsidR="00E023F8" w:rsidRPr="004E08DE" w:rsidRDefault="00E023F8" w:rsidP="00524112">
      <w:pPr>
        <w:widowControl w:val="0"/>
        <w:numPr>
          <w:ilvl w:val="0"/>
          <w:numId w:val="2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4" w:right="11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Соблюдать ритм песни при воспроизведении (учащимся со 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, 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III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степенью тугоухости) и прибли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женно воспроизводить ее мелодию (учащимся с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 xml:space="preserve">I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степе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нью).</w:t>
      </w:r>
    </w:p>
    <w:p w:rsidR="00406804" w:rsidRPr="004E08DE" w:rsidRDefault="00406804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115" w:right="11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. 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относящихся к организации учебной деятель*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Повтори, что сказал .... Ребята поют песню. Будем слушать шумы. Какой это звук? Кто усллышал телефонный звонок?;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Школьный (телефонный) звонок.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Звонок будильника разбудил мальчика. Я изобразил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ритм слова. Ребята слушают пение соловья. </w:t>
      </w:r>
      <w:r w:rsidRPr="004E08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И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т. п</w:t>
      </w:r>
    </w:p>
    <w:p w:rsidR="00E023F8" w:rsidRPr="004E08DE" w:rsidRDefault="00524112" w:rsidP="00524112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стихотворений, например: С. Баруздина «Как начинается утро»; текст </w:t>
      </w:r>
      <w:r w:rsidR="00E023F8"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песен, например: «Пусть всегда будет солнце» (с л. Л. Ошанина </w: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муз. А. Островского);</w:t>
      </w:r>
    </w:p>
    <w:p w:rsidR="00E023F8" w:rsidRPr="004E08DE" w:rsidRDefault="00E023F8" w:rsidP="00524112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текста сказок: «Колобок», «Маша и Медведь»,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Восприятие на слух и воспроизведение нереч</w:t>
      </w:r>
      <w:r w:rsidR="00AF79A7"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е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вых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звучаний: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-высоты звука (высокий, низкий, средний);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танцевальных ритмов (летки-енки...); 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звонков (школьного, телефонного, в дверь, будильника, ве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лосипеда...);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голосов птиц (кукушки, дятла, соловья);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м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елодии песен: «Пусть всегда будет солнце» А. Островского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/>
          <w:iCs/>
          <w:spacing w:val="-8"/>
          <w:sz w:val="24"/>
          <w:szCs w:val="24"/>
          <w:lang w:eastAsia="ru-RU"/>
        </w:rPr>
        <w:t>2  четвертъ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«Восприятие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на </w:t>
      </w:r>
      <w:r w:rsidRPr="004E08D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слух с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помощью звукоусиливающей аппаратуры</w:t>
      </w: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без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Знакомого по значению материалов (слов, словосочетаний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-относящихся к организации учебной деятельности учащихся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Будем слушать, как звучит труба и гитара.</w:t>
      </w:r>
      <w:r w:rsidR="0052411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тстучи ритм на барабане (бубне). Скажи, что звучит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Шум, отстучи, отхлопай. Звучит труба (гитара)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относящихся к изучению тематического программного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слышу шум пылесоса.</w:t>
      </w:r>
      <w:r w:rsidR="00524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 играет на гитаре (трубе). В слове... два (четы-га. Звучит труба (гитара). Играет на гитаре. Звук трубы;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слогоритмической структуры речи на материале слогосочетаний, состоящих из двух-четырех слогов, типа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тата, татата, тататата;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словосочетаний;</w:t>
      </w:r>
      <w:r w:rsidR="005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стихотворений, текста песни, например: «Новогодний праздник» (сл. О. Высотской, муз. М. Старокадомского);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текста сказки: русской народной сказки «Теремок».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 w:eastAsia="ru-RU"/>
        </w:rPr>
        <w:t>II</w:t>
      </w:r>
      <w:r w:rsidR="0052411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-восприятие и воспроизведение движениями, отхлопыванием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отстукиванием, игрой на музыкальных игрушках и му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зыкальных инструментах двух-, четырехсложных ритмов, типа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узыкальных инструментов (труба, гитара ...);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-т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анцевальных мелодий, например: вальса, летки-енки;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-воспроизведение элементарными движениями;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-ш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умов (пылесос, струя воды, тиканья часов ...);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-мелодии песни М. Старок</w:t>
      </w:r>
      <w:r w:rsidR="004E08DE"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адомского «Новогодний праздник»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  <w:lang w:eastAsia="ru-RU"/>
        </w:rPr>
        <w:t>3 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1.Восприятие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на </w:t>
      </w:r>
      <w:r w:rsidRPr="004E08D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слух с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помощью звукоусиливающей аппарат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уры </w:t>
      </w: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без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Знаакомого по значению речевого материала (слов словочетаний, фраз);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-относящихся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учащихся,типа: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Будем слушать как поет певец (певица).Что  з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учит? Будем слушать, как звучит флейта (...). Придумайте слова с таким ритмом: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т. п. 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Отнгсящихся к изучению тематического программного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Это высокий (низкий) звук,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 (мужской) голос. Детский, мужской голос.</w:t>
      </w:r>
      <w:r w:rsidR="00524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слышу гудок автомашины. Что звучит: голос или дудка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...?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слогоритмической структуры речи на материале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слов, словосочетаний, текста песни, на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пример: «Песня о дружбе» (ел. С. Михалкова, муз. А. Ле-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пина);</w:t>
      </w:r>
    </w:p>
    <w:p w:rsidR="00E023F8" w:rsidRPr="004E08DE" w:rsidRDefault="00E023F8" w:rsidP="00524112">
      <w:pPr>
        <w:widowControl w:val="0"/>
        <w:numPr>
          <w:ilvl w:val="0"/>
          <w:numId w:val="21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 голоса (низкий, высокий); женский, мужс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кой, детский голос (а);</w:t>
      </w:r>
    </w:p>
    <w:p w:rsidR="00E023F8" w:rsidRPr="004E08DE" w:rsidRDefault="00E023F8" w:rsidP="00524112">
      <w:pPr>
        <w:widowControl w:val="0"/>
        <w:numPr>
          <w:ilvl w:val="0"/>
          <w:numId w:val="21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русских народных сказок «Кот, Петух и Лиса»; «Кот и Лиса» и др.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 (виолончель, флейта, арфа...);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танцевальных ритмов;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мужского и женского пения;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мелодии песни: «Песня о дружбе» (сл. С. Михалко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муз. А. Лепина);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 транспорта (трамвай, гудки автомашин, гул самолета и т. п.).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Восприятие на слух 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52411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(слов,словосочетаний, фраз)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—относящихся к организации учебной деятельностиучащихся,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будет водящим? Будете слушать,петь, играть. Помогите дежурному раздать.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 И т. п.;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Песню исполняет хор. Звучит ор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кестр (баян, хор...). Какой хор пел песню? Оркестр, му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зыкальные инструменты, хор; исполняет хор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 И т. п.;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2)</w:t>
      </w:r>
      <w:r w:rsidR="0052411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слогоритмической структуры речи на материале сло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госочетаний, слов, словосочетаний, стихотворного</w:t>
      </w:r>
      <w:r w:rsidR="00524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текста,</w:t>
      </w:r>
      <w:r w:rsidR="00524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отрывка из стихотворения К. Чуковского «Мойдодыр»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(«Вечная слава воде»); текста песни: «Песенка про чибиса»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(сл. А. Пришельца, муз. М. Иорданского);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3)</w:t>
      </w:r>
      <w:r w:rsidR="005241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сказки, например: «Красная шапочка» Ш. Перро.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оркестра и отдельных музыкальных инструментов;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 и сольного пения;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  <w:tab w:val="left" w:leader="dot" w:pos="476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«Песенка про чибиса» М. Иорданского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E08D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материала (слов, словосо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четаний, фраз)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left="7"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Наденьте аппараты. Будем слушать магнитофон. Скажите, какие шумы вы слушали;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относящихся к изучению тематического программно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 материала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Гитарист исполняет веселую музыку.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Звучит полька. Я люблю танцевать.... Гремит гром Шум </w:t>
      </w:r>
      <w:r w:rsidRPr="004E08D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дождя, гром, дождь, ветер, веселая (грустная) музыка;</w:t>
      </w:r>
    </w:p>
    <w:p w:rsidR="00E023F8" w:rsidRPr="004E08DE" w:rsidRDefault="00E023F8" w:rsidP="00524112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6" w:right="22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слогосочетаний, слов, словосочетаний, фраз, текстов пес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ни «Осень» (ел. М. Ивенсен, муз. М. Красева); «Мы весе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ребята» (сл. О. Высотской, муз. М. Раухвергера);</w:t>
      </w:r>
    </w:p>
    <w:p w:rsidR="00E023F8" w:rsidRPr="004E08DE" w:rsidRDefault="00BE0B25" w:rsidP="00524112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11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русской народной сказки «Гуси-лебеди»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3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шумов, характеризующих явления природы (шум дождя, грома, ветра);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танцевальных ритмов (вальс, полька);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несложных фортепианных пьес П. Чайковского из «Детского альбома» («Болезнь куклы», «Новая кукла»);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определение характера музыки (грустная, веселая), о дож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дике, о медведе;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песен: «Осень» М. Красева, «Мы веселые ребята» М. Раухвергера;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3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музыкальной сказки «Курочка-ряба», муз. Д. Тухма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2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.Восприятие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Будем угадывать, какой звучит оркестр.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Исправь ошибку товарища. Будем слушать оркестр народных инструментов. Шумы какого транспорта вы слушали? Скажи, как я. Увеличь усиление;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гуляли и слушали городс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кие шумы. Играет (звучит), духовой оркестр. В парке играет оркестр народных инструментов. Ребята слу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шают голоса своих товарищей;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Восприятие и воспроизведение логического ударе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ния, интонации (повествовательной, вопросительной, вос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клицательной); слогоритмической структуры речи на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материале слогосочетаний, слов, словосочетаний, стихот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ворений: «Зима» 3. Александровой;</w:t>
      </w:r>
      <w:r w:rsidR="00BE0B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текста песни «Че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бурашка» (сл. Ю. Энтина, муз. В. Шаинского) 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. 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 транспорта: воя сирены, гудка тепловоза, электричк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мотоцикла, тормозов машины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восприятие несложных мелодий (например, русская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народная песня «Во саду ли, в огороде») и воспроизведе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их на музыкальных игрушках и инструментах;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оркестров (оркестра народных инструментов, ду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ховой);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танцевальных ритмов (полька);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«Чебурашка» В. Шаинского.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3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. 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13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Будем петь песню «Антошка». У кого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 картинки (таблички, инструмента ...)? В какую игру мы играли?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1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предложения нужно по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ставить вопросительный (восклицательный) знак. Уча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щиеся слушали симфонический оркестр. Вопросителъ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ный (восклицательный) знак;</w:t>
      </w:r>
    </w:p>
    <w:p w:rsidR="00E023F8" w:rsidRPr="004E08DE" w:rsidRDefault="00E023F8" w:rsidP="00524112">
      <w:pPr>
        <w:widowControl w:val="0"/>
        <w:numPr>
          <w:ilvl w:val="0"/>
          <w:numId w:val="2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22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слогоритмической структуры речи на материале сло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госочетаний, состоящих из четырех и более слогов, типа: </w:t>
      </w:r>
      <w:r w:rsidRPr="004E08D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тататата, татататата; </w:t>
      </w: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слов, словосочетаний, стихот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ворений, текста песни: «Антошка» (сл. Ю. Энтина, муз. 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Шаинского);</w:t>
      </w:r>
    </w:p>
    <w:p w:rsidR="00E023F8" w:rsidRPr="004E08DE" w:rsidRDefault="00E023F8" w:rsidP="00524112">
      <w:pPr>
        <w:widowControl w:val="0"/>
        <w:numPr>
          <w:ilvl w:val="0"/>
          <w:numId w:val="2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народной сказки «Снегурочка»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П. 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6" w:right="13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шумов, связанных с техникой: стрельбой из пуле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мета, пушки, взрыва снаряда и т. п. (фонозапись);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  <w:tab w:val="left" w:pos="2786"/>
        </w:tabs>
        <w:autoSpaceDE w:val="0"/>
        <w:autoSpaceDN w:val="0"/>
        <w:adjustRightInd w:val="0"/>
        <w:spacing w:after="0" w:line="240" w:lineRule="auto"/>
        <w:ind w:lef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восприятие и воспроизведение движениями, отхло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пыванием, отстукиванием, игрой на музыкальных игруш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ках и инструментах четырех- и более сложных ритмов.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типа:</w:t>
      </w:r>
    </w:p>
    <w:p w:rsidR="00E023F8" w:rsidRPr="004E08DE" w:rsidRDefault="00E023F8" w:rsidP="00BE0B25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симфонического, эстрадного оркестров;</w:t>
      </w:r>
    </w:p>
    <w:p w:rsidR="00E023F8" w:rsidRPr="004E08DE" w:rsidRDefault="00E023F8" w:rsidP="00524112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36" w:right="22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песни «Антошка» В. Шаинского. Воспроизведение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ее ритма, а учащимися с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степенью тугоухости - мело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 (приближенно).</w:t>
      </w:r>
    </w:p>
    <w:p w:rsidR="00E023F8" w:rsidRPr="004E08DE" w:rsidRDefault="00EE03D3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6883399</wp:posOffset>
                </wp:positionH>
                <wp:positionV relativeFrom="paragraph">
                  <wp:posOffset>5394325</wp:posOffset>
                </wp:positionV>
                <wp:extent cx="0" cy="294005"/>
                <wp:effectExtent l="0" t="0" r="1905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A3D8C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2pt,424.75pt" to="542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" o:allowincell="f" strokeweight=".35pt">
                <w10:wrap anchorx="margin"/>
              </v:line>
            </w:pict>
          </mc:Fallback>
        </mc:AlternateContent>
      </w:r>
      <w:r w:rsidR="00E023F8" w:rsidRPr="004E08DE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en-US" w:eastAsia="ru-RU"/>
        </w:rPr>
        <w:t>IV</w:t>
      </w:r>
      <w:r w:rsidR="00E023F8" w:rsidRPr="004E08DE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BE0B25">
      <w:pPr>
        <w:widowControl w:val="0"/>
        <w:numPr>
          <w:ilvl w:val="0"/>
          <w:numId w:val="26"/>
        </w:numPr>
        <w:shd w:val="clear" w:color="auto" w:fill="FFFFFF"/>
        <w:tabs>
          <w:tab w:val="left" w:pos="550"/>
          <w:tab w:val="left" w:pos="993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Будем слушать инструментальные ан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самбли. Ансамбль, инструментальный ансамбль.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Приду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майте словосочетание.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Не мешайте друг другу слушать </w:t>
      </w:r>
      <w:r w:rsidRPr="004E08D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{отвечать). Не перебивай ... </w:t>
      </w:r>
      <w:r w:rsidR="00BE0B2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и</w:t>
      </w:r>
      <w:r w:rsidRPr="00BE0B2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BE0B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т. </w:t>
      </w:r>
      <w:r w:rsidRPr="00BE0B2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п.</w:t>
      </w:r>
    </w:p>
    <w:p w:rsidR="00E023F8" w:rsidRPr="004E08DE" w:rsidRDefault="00E023F8" w:rsidP="00BE0B25">
      <w:pPr>
        <w:widowControl w:val="0"/>
        <w:numPr>
          <w:ilvl w:val="0"/>
          <w:numId w:val="26"/>
        </w:numPr>
        <w:shd w:val="clear" w:color="auto" w:fill="FFFFFF"/>
        <w:tabs>
          <w:tab w:val="left" w:pos="550"/>
          <w:tab w:val="left" w:pos="993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Назови персонажи сказки .... Уче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ники слушают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 Пятницкого. Слушайте вокаль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но-инструментальный ансамбль. Народный хор, персо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="00BE0B25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ru-RU"/>
        </w:rPr>
        <w:t>наж сказки</w:t>
      </w:r>
      <w:r w:rsidRPr="004E08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| слогосочетаний, слов, словосочетаний, фраз, стихотворе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ний: «Песня матери» А. Плещеева; ...; «Вместе весело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шагать» (сл. М. М</w:t>
      </w:r>
      <w:r w:rsidR="00BE0B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атусовского, муз. В. Шаинского)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3)</w:t>
      </w:r>
      <w:r w:rsidR="00BE0B2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восприятие на слух текста сказки: «Три поросенка»</w:t>
      </w:r>
      <w:r w:rsidR="00BE0B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С.Михалкова....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шумов, связанных с техникой: шума трактора, салюта, уборочной машины;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народного хора (хора им. Пятницкого, Воронежского и т. д.);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танцевальных ритмов, польки ...;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вокально-инструментальных ансамблей;</w:t>
      </w:r>
    </w:p>
    <w:p w:rsidR="00E023F8" w:rsidRPr="004E08DE" w:rsidRDefault="00E023F8" w:rsidP="00BE0B25">
      <w:pPr>
        <w:widowControl w:val="0"/>
        <w:numPr>
          <w:ilvl w:val="0"/>
          <w:numId w:val="27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мелодии песен: «Вместе весело шагать» В. Шаинс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28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14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будем слушать (...) музыку. Ка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кие шумы вы слушали на прошлом занятии? Как вы хо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тите играть? Сделайте звук громче!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28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14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изучению тематического про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граммного материала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любят (...) танец. Дети слушают звуки праздничного салюта. Зрите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 слушают симфонический оркестр. Русский танец, грузинская музыка, праздничный салют, аплодисмен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ты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д.;</w:t>
      </w:r>
    </w:p>
    <w:p w:rsidR="00E023F8" w:rsidRPr="004E08DE" w:rsidRDefault="00BE0B25" w:rsidP="00524112">
      <w:pPr>
        <w:widowControl w:val="0"/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стихотворений, </w:t>
      </w:r>
      <w:r w:rsidR="00E023F8"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 «Слава хлебу на столе» С. Погорельского; тек</w:t>
      </w:r>
      <w:r w:rsidR="00E023F8"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ста песни: «Улыбка» (сл. М. Пляцковского, муз. В. Шаин</w:t>
      </w:r>
      <w:r w:rsidR="00E023F8"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ского) ...;</w:t>
      </w:r>
    </w:p>
    <w:p w:rsidR="00E023F8" w:rsidRPr="004E08DE" w:rsidRDefault="00E023F8" w:rsidP="00524112">
      <w:pPr>
        <w:widowControl w:val="0"/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сказки: «Лягушка-путешественница» В. Ар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шина и т. д.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.</w:t>
      </w:r>
      <w:r w:rsidR="00BE0B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восприятие и воспроизведение движениями, отхло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пыванием, игрой на музыкальных игрушках и инструмен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более сложных ритмических рисунков;</w:t>
      </w:r>
    </w:p>
    <w:p w:rsidR="00E023F8" w:rsidRPr="004E08DE" w:rsidRDefault="00EE03D3" w:rsidP="00BE0B25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-496571</wp:posOffset>
                </wp:positionH>
                <wp:positionV relativeFrom="paragraph">
                  <wp:posOffset>2270125</wp:posOffset>
                </wp:positionV>
                <wp:extent cx="0" cy="344805"/>
                <wp:effectExtent l="0" t="0" r="1905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E463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9.1pt,178.75pt" to="-39.1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="00E023F8"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танцевальной музыки...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разных народов (определение националь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характера инструментальной музыки: русской, аф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риканской, бразильской...)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хоров, исполняющих народные песни;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В. Шаинского «Улыбка»;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шумов: праздничного салюта, боя курантов, апло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дисментов.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Слушайте, как звучат позывные теле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передачи. Будем слушать песни и угадывать, какая это песня;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изучению программного материала по темам, касающимся обучения восприятию речевых и 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бразильская музыка. По радио звучит музыка разных народов. Детский хор исполняет веселую песню. Украинская (китайская ...) музыка;</w:t>
      </w:r>
    </w:p>
    <w:p w:rsidR="00E023F8" w:rsidRPr="004E08DE" w:rsidRDefault="00E023F8" w:rsidP="00524112">
      <w:pPr>
        <w:widowControl w:val="0"/>
        <w:numPr>
          <w:ilvl w:val="0"/>
          <w:numId w:val="30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 слогосочетаний, слов, словосочетаний, стих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отворений: «Декабрь» С. Маршака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текста песни: «Зимний празд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ник» (сл. Н. Саксонской, муз. М. Раухвергера, «Песенка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Крокодила Гены» (сл. А. Тимофеевского, муз. В. Шаинс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кого) ...;</w:t>
      </w:r>
    </w:p>
    <w:p w:rsidR="00E023F8" w:rsidRPr="004E08DE" w:rsidRDefault="00E023F8" w:rsidP="00524112">
      <w:pPr>
        <w:widowControl w:val="0"/>
        <w:numPr>
          <w:ilvl w:val="0"/>
          <w:numId w:val="31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29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прозаических текстов.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разных народов (русская, украинская, бра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зильская, цыганская,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и хоровая);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хорового пения (детское, смешанный хор);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мелодии песен «Песенка Крокодила Гены» В. Ша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инского, «Зимний праздник» М. Раухвергера;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шумов, позывных некоторых радиопрограмм и те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лепередач 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Спроси..., почему он не был на занятии. Снимите аппараты и идите к столу.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24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Бразильскую (...) музыку исполня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ет оркестр. Мне нравятся русские (...) песни. Ученики слушают музыку разных народов. Кто написал музыку к опере...? Оркестр исполняет, опера, композитор. Ка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кую песню исполняет?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стихотворений: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«Зима» И. Сурикова; «Наша мама на работе» С. Барузди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...; текста песен: «Песня о пограничнике» (сл. О. Высотской, муз. С. Богуславского);3) текста народной сказки «Морозко» 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оперы М. Красева «Муха-Цокотуха (сл. К. Чуковского);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музыки разных народов: китайской, бразильской)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... (инструментальной и хоровой);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хорового пения (мужской, женский);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восприятие фортепианной музыки для детей, напри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мер: пьес из «Детского альбома» Р. Шумана; пьес и цик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ла «Времена года» П. Чайковского и т. д.;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6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мелодии песни: «Песня о пограничнике» С. Богословского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11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знакомого по значению речевого материала слов,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Слушайте песню «...» в записи. Будем слу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шать пение известных эстрадных певцов. Какая у … ошибка? Исправить!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Кто автор песни «...»? Какой го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лос у оперного артиста? ... исполняет песню «...»Скажи, соблюдая словесное ударение. Как называете, пес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ня, которую исполнила...?;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текста песен «Дважды два — четыре сл. М. Пляцковског муз.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 Шаинского), «Веселые путешественники» (сл. Ми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халкова, муз. М. Старокадомского) ...; прозаических текстов: «Старый гриб» М. Пришвина; русской народной сказки «Сестрица Аленушка и братец Иванушка» ...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голосов популярных певцов (эстрадных, оперных);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мелодии песен «Дважды два — четыре» В. Шаинского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«Веселые путешественники» М. Старокадомского.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  <w:t>1.Воспри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риятие на слух с помощью звукоусиливающей аппарат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 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словосочетаний, фраз);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Послушайте и скажите, какую песню исполняет певица. Слушайте отрывки из басен и угадайте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какие это басни.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т. п.;  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относящихся к изучению тематического программного м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Певица исполняет веселые чатушки.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люблю слушать вокально-инструментальны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еансамбли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. Школьники слушают выступление юных скрипачей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Народную песню «...» исполняет известный певец.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Вокально-инструментальный ансамбль, романс,</w:t>
      </w:r>
      <w:r w:rsidR="00BE0B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стушка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.... И т. д.;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слогочетаний, слов, словосочетаний, стихотворений,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песни: «Чему учат в школе» (ел. М. Пляцковского,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Шаинского)...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П. 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музыкальных произведений в исполнении инстру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ментальных ансамблей (скрипачей, бандуристов ...);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танцевальной музыки (вальс, бальный танец ...);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произведений песенного жанра (песня, романс, ча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стушка);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«Чему учат в школе» В. Шаин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шумов: работающей швейной машины, электропи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Восприятие на слух с помощью звукоусиливающей 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 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Будете петь хором песню. Танцуйте рит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мично, слушайте музыку. Подойди поближе к магнито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фону.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Послушайте музыку, которую я записала. Выступает певец (певица). Музыка народов мира. На эстраде выступает дуэт. Эстрада, дуэт, му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зыка народов мира.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BE0B25">
      <w:pPr>
        <w:pStyle w:val="ac"/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 слогосочетаний, слов, словосочетаний, стихотворений:«Зимнее утро» А. Пушкина ...; текста песен.</w:t>
      </w:r>
    </w:p>
    <w:p w:rsidR="00E023F8" w:rsidRPr="004E08DE" w:rsidRDefault="00E023F8" w:rsidP="00BE0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П. 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 и вокальной музыки в исполне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соло и дуэта;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музыки народов мира (японская, индийская, италь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янская, испанская);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восприятие голосов популярных (эстрадных и опер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ных);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восприятие фрагментов из популярных опер, напри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 из оперы Н. Римского-Корсакова «Сказка о царе Салтане» («Полет шмеля»);</w:t>
      </w:r>
    </w:p>
    <w:p w:rsidR="00E023F8" w:rsidRPr="004E08DE" w:rsidRDefault="00E023F8" w:rsidP="00BE0B25">
      <w:pPr>
        <w:widowControl w:val="0"/>
        <w:numPr>
          <w:ilvl w:val="0"/>
          <w:numId w:val="2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песни...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</w:t>
      </w:r>
    </w:p>
    <w:p w:rsidR="00E023F8" w:rsidRPr="004E08DE" w:rsidRDefault="00E023F8" w:rsidP="00BE0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.Восприятие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словосочетаний, фраз)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Спроси..., на каком расстоянии он слы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шит с аппаратом хорошо. Скажи ..., чтобы он говорил быстрее.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п.;</w:t>
      </w:r>
    </w:p>
    <w:p w:rsidR="00E023F8" w:rsidRPr="004E08DE" w:rsidRDefault="00E023F8" w:rsidP="00BE0B25">
      <w:pPr>
        <w:widowControl w:val="0"/>
        <w:numPr>
          <w:ilvl w:val="0"/>
          <w:numId w:val="5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Какую песню вы разучили? Ребя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та слушают выступление известных певцов. Поет опер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  <w:t xml:space="preserve">ный певец... По радио звучит «...» из оперы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«...»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компози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тора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...;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материале слогосочетаний, слов, словосочетаний, стихотворений: отрывка из поэмы Н. Некрасова «Мороз — Красный нос» ...; текста песни: «Голубой вагон» (сл. Э. Успенско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муз. В. Шаинского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. Восприятие на слух неречевых звучаний: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голосов популярных певцов (эстрадных и оперных);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оперной и балетной музыки;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фрагментов из популярных опер, например, из опе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ры «Руслан и Людмила» М. Глинки и т. д.;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left="3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мелодии песни «Голубой вагон» В. Шаинского ...;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6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с помощью звукоусиливающей</w:t>
      </w:r>
      <w:r w:rsidR="00BE0B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материалов (слов, словосо четаний, фраз)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6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Внимательно прослушайте запись и ответьте, какое это произведение. Не мешайте друг другу слушать. Тебе понятна речь товарища?;</w:t>
      </w:r>
    </w:p>
    <w:p w:rsidR="00E023F8" w:rsidRPr="004E08DE" w:rsidRDefault="00E023F8" w:rsidP="00524112">
      <w:pPr>
        <w:widowControl w:val="0"/>
        <w:numPr>
          <w:ilvl w:val="0"/>
          <w:numId w:val="5"/>
        </w:numPr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относящихся к изучению тематического программ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композитор написал сим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фоническую сказку «Петя и Волк»? Слушайте песни. Группа исполняет песни. Интересную радиопередачу слушали ученики. Запись голоса, радиопередача, симфоническая сказка.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07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слогосочетаний, слов, словосочетаний, стихотворений: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«День Победы» С. Михалкова; текста песни: «Песня о Ро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дине» (сл. В. Лебедева-Кумача, муз. И. Дунаевского)...;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28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 разных современных исполнителей;</w:t>
      </w:r>
    </w:p>
    <w:p w:rsidR="00E023F8" w:rsidRPr="004E08DE" w:rsidRDefault="00E023F8" w:rsidP="00BE0B25">
      <w:pPr>
        <w:widowControl w:val="0"/>
        <w:numPr>
          <w:ilvl w:val="0"/>
          <w:numId w:val="1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симфонической музыки для детей, на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пример, фрагментов симфонической сказки С. Прокофь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ева «Петя и Волк»;</w:t>
      </w:r>
    </w:p>
    <w:p w:rsidR="00E023F8" w:rsidRPr="004E08DE" w:rsidRDefault="00E023F8" w:rsidP="00BE0B25">
      <w:pPr>
        <w:widowControl w:val="0"/>
        <w:numPr>
          <w:ilvl w:val="0"/>
          <w:numId w:val="28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песен: «Песня о Родине» И. Дунаевского ....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. 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знакомого по значению речевого материала (слов,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numPr>
          <w:ilvl w:val="0"/>
          <w:numId w:val="3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51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относящихся к организации учебной деятельно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Приготовьтесь, будем хором исполнять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песню «Наш край». Дирижировать будет .... Приглас</w:t>
      </w:r>
      <w:r w:rsidR="00BE0B2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 на танец девочек.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numPr>
          <w:ilvl w:val="0"/>
          <w:numId w:val="3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left="51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относящихся к изучению тематического программного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По радио исполняют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... 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песни. 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</w:t>
      </w:r>
      <w:r w:rsidRPr="004E08DE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пев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 низкий голос — бас. Декламируйте выразительно стихотворение, с которым вы будете выступать.</w:t>
      </w:r>
    </w:p>
    <w:p w:rsidR="00E023F8" w:rsidRPr="004E08DE" w:rsidRDefault="00E023F8" w:rsidP="00524112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слогоритмической структуры речи на матери слогосочетаний, слов, словосочетаний, стихотворек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«Урок родного языка» С. Маршака; текста песни: «Наш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край» (сл. А. При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шельца, муз. Д. Кабалевского).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П. 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33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восприятие разных по тембру певческих голо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(баса, сопрано...);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музыкальных передач по радио и в аудиозаписи</w:t>
      </w:r>
    </w:p>
    <w:p w:rsidR="00E023F8" w:rsidRPr="004E08DE" w:rsidRDefault="00E023F8" w:rsidP="00BE0B25">
      <w:pPr>
        <w:widowControl w:val="0"/>
        <w:numPr>
          <w:ilvl w:val="0"/>
          <w:numId w:val="24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«Наш край» Д. Кабалевского.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E0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 w:eastAsia="ru-RU"/>
        </w:rPr>
        <w:t>I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. Восприятие на слух с помощью звукоусиливающей </w:t>
      </w:r>
      <w:r w:rsidRPr="004E08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аппаратуры и без нее и воспроизведение:</w:t>
      </w:r>
    </w:p>
    <w:p w:rsidR="00E023F8" w:rsidRPr="004E08DE" w:rsidRDefault="00E023F8" w:rsidP="00BE0B2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накомого по значению речевого материала (слов,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-относящихся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Слушайте музыкальные пьесы и определите  к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то автор. Подойди к товарищу и скажи ему фра</w:t>
      </w:r>
      <w:r w:rsidRPr="004E08D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зу шепотом.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-относящихся к изучению тематического программного материала,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Русскую народную песню исполнет тенор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.... Звучит фрагмент из балета «...». Кто написал музыку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к балету «...»?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Восприятие фрагментов из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популярных балетов.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слогочетаний, слов, словосочетаний, стихотворений:»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Зимний вечер» А. Пушкина; «Новогоднее» Е. Серова ...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 w:eastAsia="ru-RU"/>
        </w:rPr>
        <w:t>II</w:t>
      </w:r>
      <w:r w:rsidR="00BE0B2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Восприятие на слух неречевых звучаний: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-разных по тембру певческих голосов (тенор, бари</w:t>
      </w: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тон, меццо-сопрано);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фрагментов из популярных балетов, например: ба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лета П.Чайковского «Лебединое озеро» и др.;</w:t>
      </w:r>
    </w:p>
    <w:p w:rsidR="00E023F8" w:rsidRPr="004E08DE" w:rsidRDefault="00E023F8" w:rsidP="00BE0B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т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анцевальных ритмов (современных танцев).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3четверть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</w:t>
      </w:r>
      <w:r w:rsidRPr="004E08D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Восприятие </w:t>
      </w:r>
      <w:r w:rsidRPr="004E08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на слух с помощью звукоусиливающей аппара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1) знакомого по значению речевого материала (слов,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фраз)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тносящихся к организации учебной деятельности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сея,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Будем слушать музыку великих компо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  <w:t>зиторов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Л. Бетховена, С. Рахманинова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Повернис лицом 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к ...и скажи, что сейчас будем делать.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т. п.;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тносящихся к изучению тематического программного м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атериала по обучению восприятию речевых и не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речевых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 звучаний,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Мне нравится слушать песни в 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исполнении.... Послушайте запись и определите, из какой-оперыры звучал отрывок.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...;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слогоритмической структуры речи на материале слогоочетаний, слов, 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словосочетаний, стихотворения «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Весна» Е. Баратынского...; текста песен: «Солнышко смеётся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(ел. И. Векшегоновой, муз. Э. Ханка); «Чунга- чанга (сл. Ю. Энтина, муз. </w:t>
      </w:r>
      <w:r w:rsidRPr="004E08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В.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Шаинского).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2.Восприятие на слух музыки и неречевых звучаний: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-фортепианной музыки великих композиторов; Л</w:t>
      </w:r>
      <w:r w:rsidR="00BE0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</w:t>
      </w: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овена, С. Рахманинова, Ф. Шопена,...;</w:t>
      </w: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[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-мелодии песен «Чунга-чанга» В. Шаинского; «</w:t>
      </w:r>
      <w:r w:rsidRPr="004E08D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Сол</w:t>
      </w:r>
      <w:r w:rsidRPr="004E08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нышко </w:t>
      </w:r>
      <w:r w:rsidRPr="004E08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смеется» Э. Ханка....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val="en-US" w:eastAsia="ru-RU"/>
        </w:rPr>
        <w:t>IY</w:t>
      </w:r>
      <w:r w:rsidRPr="004E08DE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четверть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1.Восприятие на слух с помощью звукоусиливающей аппара</w:t>
      </w:r>
      <w:r w:rsidRPr="004E0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туры и без нее и воспроизведение: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</w:t>
      </w:r>
      <w:r w:rsidR="00BE0B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знакомого по значению речевого материала (слов, словосо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четаний, фраз)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относящихся к организации учебной деятельности учащихся, типа: </w:t>
      </w:r>
      <w:r w:rsidRPr="004E08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Внимательно слушайте музыку, определит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характер. Будете исполнять песню «...» ... будет исполнять мелодию, остальные — аккомпанировать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-относящихся к изучению тематического про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граммного материала, по обучению воспитанию речи и </w:t>
      </w:r>
      <w:r w:rsidRPr="004E08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неречевых звучаний, типа: 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П. И. Чайковский написал му</w:t>
      </w:r>
      <w:r w:rsidRPr="004E08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зыку на тему «Времена года». Слушайте музыкальную пьесу «Апрель». Слушайте стихотворение в исполне</w:t>
      </w:r>
      <w:r w:rsidRPr="004E08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нии ...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2) слогоритмической структуры речи на материале сло</w:t>
      </w:r>
      <w:r w:rsidRPr="004E08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госочетаний, слов, словосочетаний, стихотворений: «Май в </w:t>
      </w: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Москве» 3. Александровой ...; текста песни: «Орленок» (сл. Я. Шведова, муз. В. Белого).</w:t>
      </w:r>
    </w:p>
    <w:p w:rsidR="00E023F8" w:rsidRPr="004E08DE" w:rsidRDefault="00E023F8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П. Восприятие на слух неречевых звучаний:</w:t>
      </w:r>
    </w:p>
    <w:p w:rsidR="00E023F8" w:rsidRPr="004E08DE" w:rsidRDefault="00E023F8" w:rsidP="00BE0B25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right="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фортепианных пьес П.И. Чайковского из сборника «Времена года» ...;</w:t>
      </w:r>
    </w:p>
    <w:p w:rsidR="00E023F8" w:rsidRPr="004E08DE" w:rsidRDefault="00E023F8" w:rsidP="00BE0B25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песни В. Белого «Орленок» ...;</w:t>
      </w:r>
    </w:p>
    <w:p w:rsidR="00E023F8" w:rsidRPr="004E08DE" w:rsidRDefault="00E023F8" w:rsidP="00BE0B25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танцевальной музыки.</w:t>
      </w:r>
    </w:p>
    <w:p w:rsidR="00B154D9" w:rsidRPr="004E08DE" w:rsidRDefault="00B154D9" w:rsidP="005241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9A7" w:rsidRPr="004E08DE" w:rsidRDefault="00AF79A7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B154D9" w:rsidRPr="004E08DE" w:rsidRDefault="00B154D9" w:rsidP="005241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B154D9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1 класс. 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443"/>
        <w:gridCol w:w="1418"/>
      </w:tblGrid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BE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43" w:type="dxa"/>
          </w:tcPr>
          <w:p w:rsidR="005053A8" w:rsidRPr="004E08DE" w:rsidRDefault="005053A8" w:rsidP="00BE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5053A8" w:rsidRPr="004E08DE" w:rsidRDefault="005053A8" w:rsidP="00BE0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 названием звукоусиливающей аппаратуры, правилами работы с ней.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источника звучания</w:t>
            </w:r>
          </w:p>
          <w:p w:rsidR="005053A8" w:rsidRPr="004E08DE" w:rsidRDefault="00BE0B2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барабан, дудочка, гармошка)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имён детей на слух.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речи учителя: (громко, тихо)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звучания</w:t>
            </w:r>
          </w:p>
          <w:p w:rsidR="005053A8" w:rsidRPr="004E08DE" w:rsidRDefault="00BE0B2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барабан, дудочка, гармошка, пианино)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1)Различение имен и фамилий детей на слух.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Характер речи учителя и учащихся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громко, тихо)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Число звуковых сигналов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(барабан, дудочка, свисток, пианино)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 речи 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быстро, медленно).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Сила звуч</w:t>
            </w:r>
            <w:r w:rsidR="00BE0B25">
              <w:rPr>
                <w:rFonts w:ascii="Times New Roman" w:eastAsia="Calibri" w:hAnsi="Times New Roman" w:cs="Times New Roman"/>
                <w:sz w:val="24"/>
                <w:szCs w:val="24"/>
              </w:rPr>
              <w:t>ания музыкальных инструментов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громко, тихо).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Металлофон, бубен.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Темп и характер речи учителя.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Прослушивание голосов домашних животных </w:t>
            </w:r>
          </w:p>
          <w:p w:rsidR="005053A8" w:rsidRPr="004E08DE" w:rsidRDefault="00807FDC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корова, собака, кошка, лошадь, свинья)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«Репка».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Голоса домашних животных и птиц (коза, петух, курица, утка)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прослушивание сказки «Репка»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Долгий и короткий звуки.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долгих и коротких звучаний;( ДУДОЧКА , КОЛОКОЛЬЧИК, БУБЕН. МЕТАЛЛОФОН, СВИСТОК)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Неречевые ритмы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Слуховой диктант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Сила долгих и коротких звучаний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Неречевые ритмы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Сила и количество долгих и кратких звучаний.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Речевые ритмы.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Ритмы слогосочетаний;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Различение музыкальных инструментов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фортепиано, скрипка);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в словах по теме « Учебные вещи».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 звучания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выбор из 6 звучащих игрушек)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Колобок».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музыкальных ритмов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марш, вальс)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в словах по сказке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Колобок»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ритмы: марш, вальс, полька.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 ёлочка» ( сл.З.Александровой, муз. М.Красева)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музыкальных ритмов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Различение на слух музыкальных ритмов.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ёлочка»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сл.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Александровой, муз. М.Красева)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в словах по теме «Имена детей».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ритмы: марш, вальс, полька.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по теме «Звучащие игрушки»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инструментами: труба, баян.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слогов по теме «Зима»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звучания; труба, баян, пианино, скрипка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3" w:type="dxa"/>
          </w:tcPr>
          <w:p w:rsidR="005053A8" w:rsidRPr="004E08DE" w:rsidRDefault="004E08DE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сказки «Курочка –Ряба» 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или «Маша и медведь»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овторное прослушивание сказки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Курочка – Ряба».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воспроизведение движениями, отстукиванием, отхлопыванием, игрой на музыкальных инструментах четырёхсложных ритмов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Защитника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 четырёхсложные   ритмы слогосочетаний)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Шум транспорта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стрельба самолёта, танка, стрельба из пулемёта, автомата, взрыв самолёта) 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словах по теме: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шумов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пылес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ос, струя воды, тиканье часов…)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1)8 Марта – женский праздник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Мелодия песни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Мам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е в день 8 марта» Е.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Теличеевой.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Конец весны.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 и конец словосочетаний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мужского и женского пения.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Весна. Начало и конец словосочетаний.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Естественные шумы: смех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плач, чихание, кашель.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Слуховой диктант.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слов в словосочетании по теме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Весна».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Голоса птиц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кукушка, дятел, сова), кваканье лягушки.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Взлёт ракеты.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голосов птиц: грача, соловья, вороны.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Весна. Количество слов в словосочетаниях.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Музыкальный инструмент – гитара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«Кто сказал мяу»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словосочетаниях.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голосов домашних животных.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Мая- праздник труда.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Нотирование словосочетаний.</w:t>
            </w:r>
          </w:p>
          <w:p w:rsidR="005053A8" w:rsidRPr="004E08DE" w:rsidRDefault="005053A8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Мелодия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и слова песни: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Салют »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43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День Победы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Нотирование словосочетаний</w:t>
            </w:r>
          </w:p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Марши: праздничный, игрушечный.</w:t>
            </w:r>
          </w:p>
          <w:p w:rsidR="005053A8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 деревянных солдатиков»,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53A8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Чайковский.</w:t>
            </w:r>
          </w:p>
        </w:tc>
        <w:tc>
          <w:tcPr>
            <w:tcW w:w="1418" w:type="dxa"/>
          </w:tcPr>
          <w:p w:rsidR="005053A8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3A8" w:rsidRPr="004E08DE" w:rsidTr="002B2E15">
        <w:trPr>
          <w:jc w:val="center"/>
        </w:trPr>
        <w:tc>
          <w:tcPr>
            <w:tcW w:w="426" w:type="dxa"/>
          </w:tcPr>
          <w:p w:rsidR="005053A8" w:rsidRPr="004E08DE" w:rsidRDefault="005053A8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</w:tcPr>
          <w:p w:rsidR="005053A8" w:rsidRPr="004E08DE" w:rsidRDefault="00807FDC" w:rsidP="00807F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053A8" w:rsidRPr="004E08DE" w:rsidRDefault="005053A8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 ч.</w:t>
            </w:r>
          </w:p>
        </w:tc>
      </w:tr>
    </w:tbl>
    <w:p w:rsidR="00B154D9" w:rsidRPr="004E08DE" w:rsidRDefault="00B154D9" w:rsidP="00524112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widowControl w:val="0"/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2 класс. </w:t>
      </w:r>
    </w:p>
    <w:tbl>
      <w:tblPr>
        <w:tblW w:w="98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938"/>
        <w:gridCol w:w="1417"/>
      </w:tblGrid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со звукоусиливающей аппаратурой.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Сила голоса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громко, тихо)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Шумы транспорта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трамвай, автобус, мотоцикл)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 речи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быстро, медленно)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Шумы транспорта (трамвай, автобус, мотоцикл + грузовая машина)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и темп речи (громко, тихо, быстро, медленно)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звука проезжающего транспорта (справа, слева)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 и конец предложений.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слов в предложении.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Направление звука проезжающего транспорта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(справа, слева, спереди, сзади)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16FB9" w:rsidRPr="00807FDC" w:rsidRDefault="00E16FB9" w:rsidP="00807FDC">
            <w:pPr>
              <w:pStyle w:val="ac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FDC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Гуси-лебеди»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предложении</w:t>
            </w:r>
          </w:p>
          <w:p w:rsidR="00E16FB9" w:rsidRPr="004E08DE" w:rsidRDefault="00E16FB9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Направление звука (справа, слева, спереди, сзади)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прослушивание сказки «Гуси-лебеди»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предложении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Разговор. Пение.</w:t>
            </w:r>
          </w:p>
        </w:tc>
        <w:tc>
          <w:tcPr>
            <w:tcW w:w="1417" w:type="dxa"/>
          </w:tcPr>
          <w:p w:rsidR="00E16FB9" w:rsidRPr="004E08DE" w:rsidRDefault="00DE196C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Осень»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Количество слов в предложении.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Разговор. Пение. Музыка.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Различение голосов учителя и товарищей класса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) Количество слов в предложении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шумов, ха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рактеризующих явления природы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шум дождя, грома, ветра)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слов в предложении.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на слух несложных фортепианных пьес П.И. Чайковского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«Болезнь куклы»,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Новая кукла»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Логическое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ударение в вопросах и ответах.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Звуки инструментов: гармошки, дудочки, свистка, барабана.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высокий, низкий, средний)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Логическо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е ударение в вопросах и ответах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Звуки музыкальных инструментов: скрипки, пианино, бая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на (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высокий, низкий, средний)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е ударение в вопросах и ответах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танцевальных ритмов (марша вальса, польки)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«Лиса, заяц и петух».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танцевальных ритмов и песен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Продолжать работать над сказкой «Лиса. Заяц и петух»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 «Маленькая ёлочка» сл.______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муз.______________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шумов транспорта: воя сирены, гудка тепловоза, электрички, тормозов машины)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Логическое ударение в вопросах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и ответах (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или в предложениях)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Хара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ктер музыкальных произведений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марша, вальса, польки, песни)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Песня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Чебурашка» В.Шаинского Характер песни.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Логическое ударение в предложениях песни. 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Песня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Чебурашка» В.Шаинского 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Нотирование песни.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Хор.Соло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русской народной сказки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русской народной сказки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«Снегурочка»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Шумы,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связанные с военной тематикой.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Конец зиме.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предложениях.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Духовой оркестр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 Марта – женский день.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предложениях.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Духовой оркестр.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 «Антошка» В.Шаинский.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ритма песни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 весны.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текстах загадок.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Антошка» В.Шаинский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Весна.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голосов товарищей, записанных на компьютер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Весна. Восприятие и воспроизведение повествовательной и вопросительной интонации.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голосов перелётных птиц.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Капель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Прослушивание взлёта ракеты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русской народной песни « Во саду ли , в огороде».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песни на музыкальных игрушках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Весна. Восприятие и воспроизведение повествовательной, вопросительной и восклицательной интонации.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Воспроизведение песни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 саду ли , в огороде».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музыкальных игрушках</w:t>
            </w:r>
          </w:p>
        </w:tc>
        <w:tc>
          <w:tcPr>
            <w:tcW w:w="1417" w:type="dxa"/>
          </w:tcPr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16FB9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Три поросёнка» С. Михалков.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интонацией в предложениях сказки.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 в исполнении русского народного хора.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интонацией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Марши: праздничный, игрушечный. военный</w:t>
            </w:r>
          </w:p>
        </w:tc>
        <w:tc>
          <w:tcPr>
            <w:tcW w:w="1417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3CE" w:rsidRPr="004E08DE" w:rsidTr="002B2E15">
        <w:tc>
          <w:tcPr>
            <w:tcW w:w="534" w:type="dxa"/>
          </w:tcPr>
          <w:p w:rsidR="006713CE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713CE" w:rsidRPr="004E08DE" w:rsidRDefault="00807FDC" w:rsidP="00807F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 ч</w:t>
            </w:r>
          </w:p>
        </w:tc>
      </w:tr>
    </w:tbl>
    <w:p w:rsidR="00E023F8" w:rsidRPr="004E08DE" w:rsidRDefault="00E023F8" w:rsidP="005241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B154D9" w:rsidP="0052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3 класс. 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938"/>
        <w:gridCol w:w="1503"/>
      </w:tblGrid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16FB9" w:rsidRPr="004E08DE" w:rsidRDefault="00E16FB9" w:rsidP="00807FDC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со звукоусиливающей аппаратурой.</w:t>
            </w:r>
          </w:p>
          <w:p w:rsidR="00E16FB9" w:rsidRPr="004E08DE" w:rsidRDefault="00E16FB9" w:rsidP="00807FDC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Летние явления в природе</w:t>
            </w:r>
          </w:p>
        </w:tc>
        <w:tc>
          <w:tcPr>
            <w:tcW w:w="1503" w:type="dxa"/>
          </w:tcPr>
          <w:p w:rsidR="00E16FB9" w:rsidRPr="004E08DE" w:rsidRDefault="006713CE" w:rsidP="00807FDC">
            <w:pPr>
              <w:spacing w:after="0" w:line="240" w:lineRule="auto"/>
              <w:ind w:left="1167" w:hanging="1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Темп и характер речи учителя.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Голоса летних птиц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кукушка, с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оловей, дятел, иволга, зяблик)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 и конец текста.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Голоса летних птиц.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и конец небольшого текста. Количество предложений в тексте.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предложений.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звука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слева, справа.)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предложений в тексте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зву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чания проезжающего транспорта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слева. справа. сзади, спереди)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Три медведя»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Три медведя»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предложений в тексте.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произведений на   музыкальном инструменте-скрипке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песней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Улыбка»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(сл. М Пляцковского, муз. Шаинского)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во предложений в тексте песни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припеве). Направление звука (слева, справа, сзади. спереди)</w:t>
            </w:r>
          </w:p>
        </w:tc>
        <w:tc>
          <w:tcPr>
            <w:tcW w:w="1503" w:type="dxa"/>
          </w:tcPr>
          <w:p w:rsidR="00E16FB9" w:rsidRPr="004E08DE" w:rsidRDefault="00E16FB9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713CE" w:rsidRPr="004E08DE" w:rsidRDefault="00E16FB9" w:rsidP="00807FDC">
            <w:pPr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песней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Улыбка»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сл. М Пляцковского, муз. </w:t>
            </w:r>
          </w:p>
          <w:p w:rsidR="00E16FB9" w:rsidRPr="004E08DE" w:rsidRDefault="00E16FB9" w:rsidP="00807FDC">
            <w:pPr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предложений в тексте песни(куплетеах)</w:t>
            </w:r>
          </w:p>
          <w:p w:rsidR="00E16FB9" w:rsidRPr="00807FDC" w:rsidRDefault="00E16FB9" w:rsidP="00807FDC">
            <w:pPr>
              <w:pStyle w:val="ac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FD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звучания музыкальных инструментов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07FDC">
              <w:rPr>
                <w:rFonts w:ascii="Times New Roman" w:eastAsia="Calibri" w:hAnsi="Times New Roman" w:cs="Times New Roman"/>
                <w:sz w:val="24"/>
                <w:szCs w:val="24"/>
              </w:rPr>
              <w:t>бая</w:t>
            </w:r>
            <w:r w:rsidR="006713CE" w:rsidRPr="00807FDC">
              <w:rPr>
                <w:rFonts w:ascii="Times New Roman" w:eastAsia="Calibri" w:hAnsi="Times New Roman" w:cs="Times New Roman"/>
                <w:sz w:val="24"/>
                <w:szCs w:val="24"/>
              </w:rPr>
              <w:t>н. балалайка, пианино, скрипка)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интенсивности голосов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взрослых и детёнышей.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предложениях.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Различение голосов на слух (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мужского и женского)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голосов на слух (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мужского и женского, детского)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дарение в предложениях.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голосов на слух (учителя физкультуры, учителя класса, учащихся класса))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ческое ударение в предложениях.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мужского и детского хоров.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>овторное прослушивание сказки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отрывке из сказки «Снегурочка».</w:t>
            </w:r>
          </w:p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хо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(мужской, женский. детский)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песней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Ёлочка» 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E16FB9" w:rsidRPr="004E08DE" w:rsidRDefault="00E16FB9" w:rsidP="00807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песней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Ёлочка»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е в произведениях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(в тексте).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Различение хоров (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женский, мужской, детский, смешанный)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произведениях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(в тексте).</w:t>
            </w:r>
          </w:p>
          <w:p w:rsidR="00E16FB9" w:rsidRPr="004E08DE" w:rsidRDefault="00807FD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Различение хоров (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женский, мужской, детский, смешанный)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тексте.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характера речи, пения, музыки.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«Лисичка сестричка и серый волк»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80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Зимние явления в природе (сильный ветер,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вой ветра в трубе, скрип снега пол ногами,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пурга) </w:t>
            </w:r>
          </w:p>
          <w:p w:rsidR="00E16FB9" w:rsidRPr="004E08DE" w:rsidRDefault="00E16FB9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музыкальных пьес из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«Детского альбома» П.И.Чайковского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Прослушивание сказки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исичка сестричка и серый волк».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</w:t>
            </w:r>
          </w:p>
          <w:p w:rsidR="00E16FB9" w:rsidRPr="004E08DE" w:rsidRDefault="00E16FB9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характера   впервые прослушанной музыкальной пьесы П.И.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Февраль»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а Отечества. Военные профессии.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шумов --связанных с военной тематикой.</w:t>
            </w:r>
          </w:p>
          <w:p w:rsidR="00E16FB9" w:rsidRPr="004E08DE" w:rsidRDefault="00E16FB9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песни С. Богосл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овского «Песня о пограничнике»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Конец зимы. Паузы в предложениях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муз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ыкальных пьес П.И. Чайковского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выбор из 6)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8-е Марта. Женские профессии»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Прослушивание песни о маме «Мамина песенка»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детской оперы М. Красева «Муха-Цокотуха»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(сл.К.Чуковского)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 из сказки.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trHeight w:val="619"/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:rsidR="00E16FB9" w:rsidRPr="004E08DE" w:rsidRDefault="004E08DE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русских народных песен «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Во поле берёза стояла», «</w:t>
            </w:r>
            <w:r w:rsidR="00E16FB9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под 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животных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музыкальн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ых произведений разных народов.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:rsidR="00E16FB9" w:rsidRPr="004E08DE" w:rsidRDefault="00E16FB9" w:rsidP="00524112">
            <w:pPr>
              <w:tabs>
                <w:tab w:val="right" w:pos="31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Интонация(?)(.)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весенней капели, голосов птиц.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( ?) (.)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взлёта ракеты, праздничного салюта, позывных радиопрограмм.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Середина весны.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Интонация в предложениях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повествовательная, вопросительная, восклицательная);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Прослушивание голосов птиц (грача, журавлей, кукушки, соловья)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характера впервые прослушанной музы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кальной пьесы П.И.Чайковского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 жаворонка».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Два жадных медвежонка»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повествовательная, во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просительная, восклицательная);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6FB9" w:rsidRPr="004E08DE" w:rsidTr="002B2E15">
        <w:trPr>
          <w:jc w:val="center"/>
        </w:trPr>
        <w:tc>
          <w:tcPr>
            <w:tcW w:w="534" w:type="dxa"/>
          </w:tcPr>
          <w:p w:rsidR="00E16FB9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3C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прослушивание сказки.</w:t>
            </w:r>
          </w:p>
          <w:p w:rsidR="00E16FB9" w:rsidRPr="004E08DE" w:rsidRDefault="00E16FB9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Духовой оркестр.</w:t>
            </w:r>
          </w:p>
        </w:tc>
        <w:tc>
          <w:tcPr>
            <w:tcW w:w="1503" w:type="dxa"/>
          </w:tcPr>
          <w:p w:rsidR="00E16FB9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3CE" w:rsidRPr="004E08DE" w:rsidTr="002B2E15">
        <w:trPr>
          <w:jc w:val="center"/>
        </w:trPr>
        <w:tc>
          <w:tcPr>
            <w:tcW w:w="534" w:type="dxa"/>
          </w:tcPr>
          <w:p w:rsidR="006713CE" w:rsidRPr="004E08DE" w:rsidRDefault="006713C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713CE" w:rsidRPr="004E08DE" w:rsidRDefault="002B2E15" w:rsidP="002B2E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:rsidR="006713CE" w:rsidRPr="004E08DE" w:rsidRDefault="006713C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</w:tr>
    </w:tbl>
    <w:p w:rsidR="00B154D9" w:rsidRPr="004E08DE" w:rsidRDefault="00B154D9" w:rsidP="00524112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</w:pPr>
    </w:p>
    <w:p w:rsidR="00E023F8" w:rsidRPr="004E08DE" w:rsidRDefault="00E023F8" w:rsidP="00524112">
      <w:pPr>
        <w:shd w:val="clear" w:color="auto" w:fill="FFFFFF"/>
        <w:tabs>
          <w:tab w:val="left" w:pos="499"/>
        </w:tabs>
        <w:spacing w:after="0" w:line="240" w:lineRule="auto"/>
        <w:ind w:right="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DE196C" w:rsidP="00524112">
      <w:pPr>
        <w:shd w:val="clear" w:color="auto" w:fill="FFFFFF"/>
        <w:tabs>
          <w:tab w:val="left" w:pos="499"/>
        </w:tabs>
        <w:spacing w:after="0" w:line="240" w:lineRule="auto"/>
        <w:ind w:right="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>4 класс.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938"/>
        <w:gridCol w:w="1559"/>
      </w:tblGrid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E196C" w:rsidRPr="004E08DE" w:rsidRDefault="00DE196C" w:rsidP="002B2E15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со звукоусиливающей аппаратурой.</w:t>
            </w:r>
          </w:p>
          <w:p w:rsidR="00DE196C" w:rsidRPr="004E08DE" w:rsidRDefault="00DE196C" w:rsidP="002B2E15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шумов, связанных с летн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ими явлениями в природе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гром, ливень, сильный ветер, град)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DE196C" w:rsidRPr="004E08DE" w:rsidRDefault="00DE196C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Начало, середина и конец произ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(рассказ, сказка, песня)</w:t>
            </w:r>
          </w:p>
          <w:p w:rsidR="00DE196C" w:rsidRPr="004E08DE" w:rsidRDefault="002B2E15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Голоса птиц (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соловей, дятел, кукушка, зяблик, ворона)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DE196C" w:rsidRPr="004E08DE" w:rsidRDefault="00DE196C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Начало, середина и конец произ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(рассказ, сказка, песня)</w:t>
            </w:r>
          </w:p>
          <w:p w:rsidR="00DE196C" w:rsidRPr="004E08DE" w:rsidRDefault="002B2E15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Голоса птиц (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выбор из -5-и)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DE196C" w:rsidRPr="004E08DE" w:rsidRDefault="00DE196C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предложений в тексте и их последовательность.</w:t>
            </w:r>
          </w:p>
          <w:p w:rsidR="00DE196C" w:rsidRPr="004E08DE" w:rsidRDefault="00DE196C" w:rsidP="002B2E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звучания инструментов: балалайка, баян, пианино, скрипка, арфа.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ослушивание музыкальной сказки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Волк и семеро козлят»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Симфонический оркестр.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DE196C" w:rsidRPr="002B2E15" w:rsidRDefault="00DE196C" w:rsidP="002B2E15">
            <w:pPr>
              <w:pStyle w:val="ac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музыкальной сказки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B2E15">
              <w:rPr>
                <w:rFonts w:ascii="Times New Roman" w:eastAsia="Calibri" w:hAnsi="Times New Roman" w:cs="Times New Roman"/>
                <w:sz w:val="24"/>
                <w:szCs w:val="24"/>
              </w:rPr>
              <w:t>Волк и семеро козлят». Характер голосов по силе и высоте.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Симфонический оркестр, оркестр русский народных инструментов, духовой оркестр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песней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Чему учат в школе».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 в тексте песни.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оркестров.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trHeight w:val="1025"/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песней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Чему учат в школе».</w:t>
            </w:r>
          </w:p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различение шумов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швейная машина, электропила, сирена скорой пом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ощи, пылесоса, звук бормашины).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Песенные жанры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песня, ром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анс, частушка)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Песенные жанры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песня, романс, частушка)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вопросах и ответах.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Восприятие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вокальной музыки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соло, дуэт)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ударение в вопросах и ответах.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Восприятие инстру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ментальной и вокальной музыки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соло, дуэт)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«Мороз Иванович».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.3)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характера музыки в муз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ыкальной пьесе П.И.Чайковского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«Декабрь».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«Мороз Иванович».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Логическое ударение.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характера музыки в произведениях П.И.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 лесу родилась ёлочка».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ударение в тексте.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1). Логическое ударение в тексте.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на слух голосов популярных эстрадных певцов( соло, дуэт)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Паузы в предложениях.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 паузы)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фрагментов из оперы Римского- Корсакова « Сказка о царе Салтане»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-Белочка.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- 33 богатыря.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Царевна- лебедь</w:t>
            </w:r>
            <w:r w:rsidRPr="004E08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Паузы в предложениях.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2-3 паузы)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и узнавание фрагментов из оперы Римского- Корсакова 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Сказка о царе Салтане»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-Белочка.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- 33 богатыря.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Царевна- лебедь</w:t>
            </w:r>
          </w:p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- Полёт шмеля.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вание сказки «Зимовье зверей». 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предложениях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Восприятие шумов. Зимние явления в природе.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сильный ветер, вой ветра в трубе, скрип снега под ногами, вьюга, шум падающего снега, крик вороны).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ивание сказки «Зимовье зверей».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тексте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(2-3 паузы)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2). Определение характера музыки в произведении П.И.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E196C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Январь» из альбома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года»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День защитников Отечества.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тексте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( 2-3 паузы)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Различение шумов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связанных с военной техникой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До свидания, зима.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зы в тексте.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Определение характера музыки в произведении П.И.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«Февраль» из альбома</w:t>
            </w:r>
          </w:p>
          <w:p w:rsidR="00DE196C" w:rsidRPr="004E08DE" w:rsidRDefault="002B2E15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года»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8 Марта- женский день. 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Паузы в тексте.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Прослушивание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музыки в исполне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нии эстрадных и оперных певцов.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Прослушивание музыкальной сказки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Репка».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 текста сказки (!), ( .).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Прослушивание музыкальной сказки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Репка». 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 текста сказки (!), ( .), ( ? ) 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 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музыки в исполнении эстрадных и оперных певцов.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Начало весны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Паузы в тексте.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музыка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бальный танец)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Весна.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 (повествовательная и вопросительная)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весенней капели, шума моря, горной реки.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Голоса птиц: диких гусей, дятла, журавлей, лебедя-кликуна, скворца, цапли, соловья.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День космонавтики.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Слушание взлёта космической ракеты. Песня о Гагарине.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3) Интонация в предложениях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повествовательная и вопросительная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Слушание симфонической сказки для детей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Прокофьева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Петя и волк».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Интонация в предложениях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повествовательная и в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осклицательная, вопросительная)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Слушание симфонической сказки для детей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Прокофьева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Петя и волк».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предложениях (повествовательная и в</w:t>
            </w:r>
            <w:r w:rsidR="004E08D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осклицательная, вопросительная)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 Мая - праздник мира и труда.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Интонация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в предложениях (повествовательная и восклицательная, вопросительная).</w:t>
            </w:r>
          </w:p>
          <w:p w:rsidR="00DE196C" w:rsidRPr="004E08DE" w:rsidRDefault="00DE196C" w:rsidP="002B2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Слушание музыки народов мира 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индийская, </w:t>
            </w:r>
            <w:r w:rsidR="004B2A6E"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испанская, японская, испанская)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 День Победы.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стихотворении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(повествовательная и восклицательная, вопросительная).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>) Прослушивание разных маршей (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спортивный, праздничный, военный)  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196C" w:rsidRPr="004E08DE" w:rsidTr="002B2E15">
        <w:trPr>
          <w:jc w:val="center"/>
        </w:trPr>
        <w:tc>
          <w:tcPr>
            <w:tcW w:w="534" w:type="dxa"/>
          </w:tcPr>
          <w:p w:rsidR="00DE196C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 «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Голубой вагон» В.</w:t>
            </w:r>
            <w:r w:rsidR="002B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Шаинский.</w:t>
            </w:r>
          </w:p>
          <w:p w:rsidR="00DE196C" w:rsidRPr="004E08DE" w:rsidRDefault="00DE196C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2) Интонация в предложениях.</w:t>
            </w:r>
          </w:p>
        </w:tc>
        <w:tc>
          <w:tcPr>
            <w:tcW w:w="1559" w:type="dxa"/>
          </w:tcPr>
          <w:p w:rsidR="00DE196C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2A6E" w:rsidRPr="004E08DE" w:rsidTr="002B2E15">
        <w:trPr>
          <w:jc w:val="center"/>
        </w:trPr>
        <w:tc>
          <w:tcPr>
            <w:tcW w:w="534" w:type="dxa"/>
          </w:tcPr>
          <w:p w:rsidR="004B2A6E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4B2A6E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559" w:type="dxa"/>
          </w:tcPr>
          <w:p w:rsidR="004B2A6E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2A6E" w:rsidRPr="004E08DE" w:rsidTr="002B2E15">
        <w:trPr>
          <w:jc w:val="center"/>
        </w:trPr>
        <w:tc>
          <w:tcPr>
            <w:tcW w:w="534" w:type="dxa"/>
          </w:tcPr>
          <w:p w:rsidR="004B2A6E" w:rsidRPr="004E08DE" w:rsidRDefault="004B2A6E" w:rsidP="0052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B2A6E" w:rsidRPr="004E08DE" w:rsidRDefault="002B2E15" w:rsidP="002B2E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B2A6E" w:rsidRPr="004E08DE" w:rsidRDefault="004B2A6E" w:rsidP="0052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8DE"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</w:tr>
    </w:tbl>
    <w:p w:rsidR="00B154D9" w:rsidRPr="004E08DE" w:rsidRDefault="00B154D9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72"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Будем слушать (играть,  ...).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72"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Кто стучал (хлопал, свистел ...)?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…,(стучал ) хлопал, свистел.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Сколько раз стучал ( хлопал)   Дима (...)?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Вера стучала (свистела, … )три(...) раза.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 стучал Женя (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>)?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Женя свистел (стучал,  ...) громко (тихо).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Сколько раз громко (тихо)стучал Алеша (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>)?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>Я слышал барабан (дудку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…, …,…).   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Игра называется "Кто пришел в го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сти?"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Это вальс (марш).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... смеется (плачет)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Собака лает.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Кошка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мяукает.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Корова мычит.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Лошадь ржет.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Петух кричит; "Ку-ка-ре-ку!"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Говорила Вера (Оля,  ...).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Вера (..) говорит тихо (громко).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Кто говорил? 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Что сказал Женя (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>)?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Как кричит ворона?  </w:t>
      </w:r>
    </w:p>
    <w:p w:rsidR="00B154D9" w:rsidRPr="004E08DE" w:rsidRDefault="00B154D9" w:rsidP="002B2E15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Стучать, хло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пать, свистеть.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Громко, тихо. Барабан, дудка, бубен, вальс, марш.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Поёт, мяукает, мычит, ржет,  ...  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Ворона кричит: "Кар-кар-кар".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Что вы делали на уроке?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Кто свистел (стучал, ...) на дудке (бара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бане,  ...)?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Я слышу хорошо (плохо).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Какую сказку вы слушали?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Будем петь песню "Маленькая елочка".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Скажи громко (тихо) слово ...  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Изо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бразите  (отхлопайте)  ритм слова ...  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Повтори ритм на дудочке (...).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Будем работать над ритмом слов.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Я изобразил ритм слова ...  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Что будем делать?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Будем слушать музыку (сказку, ...).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Кто говорит (по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ет)?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Слушайте, кто говорит.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Поет (говорит) артист (артистка)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Повтори, что сказал ...  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Я слышал ( -а)  звук барабана (дудочки,  ...) спереди (сзади,  ...).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Ребята, слу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шайте раскаты грома.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Вова (…) стучит в дверь (…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Кто услышал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телефонный звонок?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>Звучит мужской голос (женский, детский).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Сколько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слогов в слове…?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Ребята, говорите хором.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Саша   </w:t>
      </w:r>
      <w:r w:rsidRPr="004E08DE">
        <w:rPr>
          <w:rFonts w:ascii="Times New Roman" w:eastAsia="Calibri" w:hAnsi="Times New Roman" w:cs="Times New Roman"/>
          <w:iCs/>
          <w:sz w:val="24"/>
          <w:szCs w:val="24"/>
        </w:rPr>
        <w:t>(...)</w:t>
      </w:r>
      <w:r w:rsidRPr="004E08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говори </w:t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>один. Слушайте сказку (…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 xml:space="preserve">). 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Ритм, музыка; петь – поет; говорить - говорит.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Артист (-ка), повтори; звук дудки; спереди, сзади, справа, слева; раскаты грома, телефонный звонок; мужской (женский, детский)голос   (хор). Танцуют, маршируют.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Уга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дайте, какая сказка.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Будем играть. Игра называется: "Что звучит?"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Слушайте новую сказку (...).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Звучит вальс (марш). </w:t>
      </w:r>
    </w:p>
    <w:p w:rsidR="00B154D9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Ребята танцуют.  Детский хор поет веселую (..) песню.</w:t>
      </w:r>
    </w:p>
    <w:p w:rsidR="005403A8" w:rsidRPr="004E08DE" w:rsidRDefault="00B154D9" w:rsidP="00524112">
      <w:pPr>
        <w:widowControl w:val="0"/>
        <w:numPr>
          <w:ilvl w:val="0"/>
          <w:numId w:val="11"/>
        </w:numPr>
        <w:shd w:val="clear" w:color="auto" w:fill="FFFFFF"/>
        <w:tabs>
          <w:tab w:val="left" w:leader="do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Какую сказку о медвежатах (...) вы слушали?</w:t>
      </w:r>
    </w:p>
    <w:p w:rsidR="00B154D9" w:rsidRPr="004E08DE" w:rsidRDefault="00B154D9" w:rsidP="00524112">
      <w:pPr>
        <w:shd w:val="clear" w:color="auto" w:fill="FFFFFF"/>
        <w:tabs>
          <w:tab w:val="left" w:leader="dot" w:pos="2722"/>
          <w:tab w:val="left" w:leader="dot" w:pos="2815"/>
          <w:tab w:val="left" w:leader="dot" w:pos="48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08DE" w:rsidRDefault="004E08DE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pacing w:val="-3"/>
          <w:sz w:val="24"/>
          <w:szCs w:val="24"/>
        </w:rPr>
        <w:t>2класс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Это высокий (низкий, средний) звук. 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Сколько предложений я  ( 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...)сказала?  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Поет соловей (кукушка).</w:t>
      </w:r>
      <w:r w:rsidRPr="004E08DE">
        <w:rPr>
          <w:rFonts w:ascii="Times New Roman" w:eastAsia="Calibri" w:hAnsi="Times New Roman" w:cs="Times New Roman"/>
          <w:spacing w:val="33"/>
          <w:sz w:val="24"/>
          <w:szCs w:val="24"/>
        </w:rPr>
        <w:t>...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Я слышу голос Алеши (...).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Говорит Костя ...  .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Ребята слушают веселую (грустную) песню.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Звучит балалайка (скрипка)...  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Скажи, какие музыкальные инструменты ты знаешь? </w:t>
      </w:r>
    </w:p>
    <w:p w:rsidR="00B154D9" w:rsidRPr="004E08DE" w:rsidRDefault="00B154D9" w:rsidP="0052411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Играет оркестр народных инструментов (...).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Послушайте сказку  «Три поросенка» ( …).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Изобразите ритм словосо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четания.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Мы слышали, как квакают лягушки.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Угадайте, какой звучит </w:t>
      </w:r>
      <w:r w:rsidRPr="004E08DE">
        <w:rPr>
          <w:rFonts w:ascii="Times New Roman" w:eastAsia="Calibri" w:hAnsi="Times New Roman" w:cs="Times New Roman"/>
          <w:sz w:val="24"/>
          <w:szCs w:val="24"/>
        </w:rPr>
        <w:t>инструмент.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Игра, в которую мы будем играть, называется  «Телефон».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pacing w:val="-5"/>
          <w:sz w:val="24"/>
          <w:szCs w:val="24"/>
        </w:rPr>
        <w:t>Выделите голосом в предложении слово  « сказка».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Я слышу пение (музы</w:t>
      </w:r>
      <w:r w:rsidRPr="004E08DE">
        <w:rPr>
          <w:rFonts w:ascii="Times New Roman" w:eastAsia="Calibri" w:hAnsi="Times New Roman" w:cs="Times New Roman"/>
          <w:sz w:val="24"/>
          <w:szCs w:val="24"/>
        </w:rPr>
        <w:t>ку, разговор).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Скрипач играет на скрипке.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Пианист играет на фор</w:t>
      </w: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тепьяно.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Наденьте аппараты, будем слушать магнитофон.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рассказе </w:t>
      </w:r>
      <w:r w:rsidRPr="004E08DE">
        <w:rPr>
          <w:rFonts w:ascii="Times New Roman" w:eastAsia="Calibri" w:hAnsi="Times New Roman" w:cs="Times New Roman"/>
          <w:sz w:val="24"/>
          <w:szCs w:val="24"/>
        </w:rPr>
        <w:t>пять (…</w:t>
      </w: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предложений. 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2"/>
          <w:sz w:val="24"/>
          <w:szCs w:val="24"/>
        </w:rPr>
        <w:t>Какое слово в предложении я выделила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голосом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Отстучи (отхлопай, оттопай ) ритм словосочетаний. 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Повтори, что я сказала.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В предложении шесть (…) слов.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Назови второе (третье,  ...)  слово</w:t>
      </w:r>
      <w:r w:rsidRPr="004E08DE">
        <w:rPr>
          <w:rFonts w:ascii="Times New Roman" w:eastAsia="Calibri" w:hAnsi="Times New Roman" w:cs="Times New Roman"/>
          <w:smallCaps/>
          <w:sz w:val="24"/>
          <w:szCs w:val="24"/>
        </w:rPr>
        <w:t xml:space="preserve">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Послушайте, как марширует пехота, стреляет пулемет, скачет конница.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Подбери (придумай) словосочетания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этом ритме.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Пулемет, пехота, конница.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Словосочетания. Магнитофон,    высокий (низкий) звук. </w:t>
      </w:r>
    </w:p>
    <w:p w:rsidR="00B154D9" w:rsidRPr="004E08DE" w:rsidRDefault="00B154D9" w:rsidP="00EE03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Скрипач, пианист, звучит балалайка  </w:t>
      </w:r>
      <w:r w:rsidRPr="004E08DE">
        <w:rPr>
          <w:rFonts w:ascii="Times New Roman" w:eastAsia="Calibri" w:hAnsi="Times New Roman" w:cs="Times New Roman"/>
          <w:sz w:val="24"/>
          <w:szCs w:val="24"/>
        </w:rPr>
        <w:t>(оркестр народных инструментов).</w:t>
      </w:r>
    </w:p>
    <w:p w:rsidR="004E08DE" w:rsidRPr="004E08DE" w:rsidRDefault="004E08DE" w:rsidP="00EE03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8DE" w:rsidRPr="004E08DE" w:rsidRDefault="004E08DE" w:rsidP="00EE03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B154D9" w:rsidP="00EE03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pacing w:val="-12"/>
          <w:sz w:val="24"/>
          <w:szCs w:val="24"/>
        </w:rPr>
        <w:t>3 класс</w:t>
      </w:r>
    </w:p>
    <w:p w:rsidR="00B154D9" w:rsidRPr="004E08DE" w:rsidRDefault="00B154D9" w:rsidP="0052411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Звучит украинская (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) музыка. </w:t>
      </w:r>
    </w:p>
    <w:p w:rsidR="00B154D9" w:rsidRPr="004E08DE" w:rsidRDefault="00B154D9" w:rsidP="0052411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Дети слушают музыкальную сказку «Курочка -Ряба» (..).</w:t>
      </w:r>
    </w:p>
    <w:p w:rsidR="00B154D9" w:rsidRPr="004E08DE" w:rsidRDefault="00B154D9" w:rsidP="0052411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>Поет смешанный (мужской) хор.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Композитор. Написать оперу.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Детскую  </w:t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>оперу «Муха-Цокотуха»  написал Михаил Красев 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Какие детские оперы </w:t>
      </w:r>
      <w:r w:rsidRPr="004E08DE">
        <w:rPr>
          <w:rFonts w:ascii="Times New Roman" w:eastAsia="Calibri" w:hAnsi="Times New Roman" w:cs="Times New Roman"/>
          <w:spacing w:val="-6"/>
          <w:sz w:val="24"/>
          <w:szCs w:val="24"/>
        </w:rPr>
        <w:t>написал М.Красев</w:t>
      </w: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Выступает оперный (эстрадный) артист.  Поет эстрадная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артистка (артист).   Какую песню поет   … (...) ?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.. </w:t>
      </w:r>
      <w:r w:rsidRPr="004E08DE">
        <w:rPr>
          <w:rFonts w:ascii="Times New Roman" w:eastAsia="Calibri" w:hAnsi="Times New Roman" w:cs="Times New Roman"/>
          <w:spacing w:val="-7"/>
          <w:sz w:val="24"/>
          <w:szCs w:val="24"/>
        </w:rPr>
        <w:t>исполняет песню  «</w:t>
      </w:r>
      <w:r w:rsidRPr="004E08DE">
        <w:rPr>
          <w:rFonts w:ascii="Times New Roman" w:eastAsia="Calibri" w:hAnsi="Times New Roman" w:cs="Times New Roman"/>
          <w:iCs/>
          <w:sz w:val="24"/>
          <w:szCs w:val="24"/>
        </w:rPr>
        <w:t xml:space="preserve"> …»  .</w:t>
      </w:r>
      <w:r w:rsidRPr="004E08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Трубач играет на трубе.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Какую песню исполнил (-а) Алла Пугачева (...)?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Как называется песня,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которую поет ...?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Слушайте бой часов на Спасской башне 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Украинская (русская, грузинская) музыка; музыкальная сказка, детская опера, оперный (эстрадный)  артист, исполнил песню « …» 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…,придумала восклицательное (...)предложение.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Поставь правильно паузы в предложении.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... , какую песню вы</w:t>
      </w:r>
      <w:r w:rsidRPr="004E08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учили к Новому году?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Я люблю слушать русскую </w:t>
      </w:r>
      <w:r w:rsidRPr="004E08DE">
        <w:rPr>
          <w:rFonts w:ascii="Times New Roman" w:eastAsia="Calibri" w:hAnsi="Times New Roman" w:cs="Times New Roman"/>
          <w:sz w:val="24"/>
          <w:szCs w:val="24"/>
        </w:rPr>
        <w:t>(</w:t>
      </w: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>…) музыку.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4"/>
          <w:sz w:val="24"/>
          <w:szCs w:val="24"/>
        </w:rPr>
        <w:t>Подчеркни</w:t>
      </w: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слово, которой я выделила голосом.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Русскую </w:t>
      </w:r>
      <w:r w:rsidRPr="004E08DE">
        <w:rPr>
          <w:rFonts w:ascii="Times New Roman" w:eastAsia="Calibri" w:hAnsi="Times New Roman" w:cs="Times New Roman"/>
          <w:iCs/>
          <w:sz w:val="24"/>
          <w:szCs w:val="24"/>
        </w:rPr>
        <w:t>(...)</w:t>
      </w:r>
      <w:r w:rsidRPr="004E08DE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pacing w:val="-1"/>
          <w:sz w:val="24"/>
          <w:szCs w:val="24"/>
        </w:rPr>
        <w:t>песню</w:t>
      </w:r>
      <w:r w:rsidRPr="004E08D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E08DE">
        <w:rPr>
          <w:rFonts w:ascii="Times New Roman" w:eastAsia="Calibri" w:hAnsi="Times New Roman" w:cs="Times New Roman"/>
          <w:sz w:val="24"/>
          <w:szCs w:val="24"/>
        </w:rPr>
        <w:t>исполняет оркестр народных инструментов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Дети слушают музыку русского(...) композитора.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Зрители слушают симфонический оркестр.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Ученики тре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тьего класса любят песню «Пусть всегда будет солнце». Ее написали….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Послушайте, как звенит весенняя капель.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Дети слушают звуки праздничного салюта.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Придумайте вопросительное (...) предложение  и скажите его за экраном.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Какие музыкальные инструменты звучат в сказке «Курочка Ряба»? (..)? 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Какую песню разучили к Международ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ному женскому дню (...)?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Какие  щумы вы слушали на уроке?</w:t>
      </w:r>
    </w:p>
    <w:p w:rsidR="00B154D9" w:rsidRPr="004E08DE" w:rsidRDefault="00B154D9" w:rsidP="0052411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Слова, словосочетания; пауза (-ы), симфонический оркестр, весенняя капель,  праздничный салют,  шумы</w:t>
      </w:r>
    </w:p>
    <w:p w:rsidR="005403A8" w:rsidRPr="004E08DE" w:rsidRDefault="005403A8" w:rsidP="00524112">
      <w:pPr>
        <w:shd w:val="clear" w:color="auto" w:fill="FFFFFF"/>
        <w:spacing w:before="23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Ученики  слушают марш в исполнении духового (...)  оркестра.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Мне нравиться  японская (...)  народная музыка.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Певица исполняет веселые  частушки.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Ученики читают по ролям.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Школьни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ки слушают  концерт по программе «Маяк». 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Русскую народную песню ис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полняет известный тенор ... 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На концерте выступил  вокально- инструментальный  ансамбль.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Дирижер руководит симфоническим (...) оркестром.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Сегодня в Большом театре он дирижирует ...  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Духовой орке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стр, веселые частушки. Тенор, бас, баритон. Вокально-инструментальный ансамбль; дирижер - дирижирует; романс.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Дуэт (трио)  певцов.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4E08DE">
        <w:rPr>
          <w:rFonts w:ascii="Times New Roman" w:eastAsia="Calibri" w:hAnsi="Times New Roman" w:cs="Times New Roman"/>
          <w:sz w:val="24"/>
          <w:szCs w:val="24"/>
        </w:rPr>
        <w:t>ой сирены  скорой помощи.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Зрители аплодируют испол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нительнице  романсов… 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Дети услышали, как стучит швейная машинка.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Мы слушали запись шума при запуске ракеты, на которой полетел в космос  </w:t>
      </w:r>
    </w:p>
    <w:p w:rsidR="00B154D9" w:rsidRPr="004E08DE" w:rsidRDefault="00B154D9" w:rsidP="00EE03D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     Юрий Гагарин.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Какой композитор написал песню «Дважды два - че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тыре» (...)?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iCs/>
          <w:sz w:val="24"/>
          <w:szCs w:val="24"/>
        </w:rPr>
        <w:t>На</w:t>
      </w:r>
      <w:r w:rsidRPr="004E08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4E08DE">
        <w:rPr>
          <w:rFonts w:ascii="Times New Roman" w:eastAsia="Calibri" w:hAnsi="Times New Roman" w:cs="Times New Roman"/>
          <w:sz w:val="24"/>
          <w:szCs w:val="24"/>
        </w:rPr>
        <w:t>уроке мы слушали голос первого в мире космонавта(...).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Скажи, какие ты знаешь голоса певцов?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Тенор, бас, баритон. 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Песню  А. Островского «Пусть всегда будет солнце»  исполняет  детский хор.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Какой   голос  у оперной певицы…?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У этого артиста тенор  (...). 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Какие музыкальные инструменты звучат в симфонической сказке для детей</w:t>
      </w:r>
    </w:p>
    <w:p w:rsidR="00B154D9" w:rsidRPr="004E08DE" w:rsidRDefault="00B154D9" w:rsidP="00EE03D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    « Петя и волк»  Сергея Прокофьева?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Из  зубного  кабинета доносится звук бормашины.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Мама купила диск  с записью сказки «Лягушка-путешественница»  (…</w:t>
      </w:r>
      <w:r w:rsidRPr="004E08DE">
        <w:rPr>
          <w:rFonts w:ascii="Times New Roman" w:eastAsia="Calibri" w:hAnsi="Times New Roman" w:cs="Times New Roman"/>
          <w:sz w:val="24"/>
          <w:szCs w:val="24"/>
        </w:rPr>
        <w:tab/>
        <w:t>).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На эстраде выступает дуэт певцов (…).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На Красной площади можно услышать бой Кремлевских курантов.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Ребята услышали гул самолёта.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По стеклу барабанил град.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Звучит сирена скорой помощи. </w:t>
      </w:r>
    </w:p>
    <w:p w:rsidR="00B154D9" w:rsidRPr="004E08DE" w:rsidRDefault="00B154D9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...  услышал шум пылесоса. Это мама убирала комнату.</w:t>
      </w:r>
    </w:p>
    <w:p w:rsidR="005403A8" w:rsidRPr="004E08DE" w:rsidRDefault="004E08DE" w:rsidP="00EE0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В лесу громко   кукует кукушка.</w:t>
      </w:r>
    </w:p>
    <w:p w:rsidR="00B154D9" w:rsidRPr="004E08DE" w:rsidRDefault="00B154D9" w:rsidP="00524112">
      <w:pPr>
        <w:shd w:val="clear" w:color="auto" w:fill="FFFFFF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524112">
      <w:pPr>
        <w:shd w:val="clear" w:color="auto" w:fill="FFFFFF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5403A8" w:rsidP="00524112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8D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B154D9" w:rsidRPr="004E08DE">
        <w:rPr>
          <w:rFonts w:ascii="Times New Roman" w:eastAsia="Calibri" w:hAnsi="Times New Roman" w:cs="Times New Roman"/>
          <w:b/>
          <w:sz w:val="24"/>
          <w:szCs w:val="24"/>
        </w:rPr>
        <w:t>5 класс.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1.Послушайте, какую загадку скажет  Женя (...).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2.Кто отгадал загадку, которую придумала Катя (...)?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3.По телевизору дети слушали вокаль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ный дуэт (народную артистку )  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4.Какие рассказы вы слушали с магнитной пленки в этом году?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5. Ансамбль скрипачей Большого театра исполняет ... 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6. Какие песни Великой Отечественной войны вы знаете и будете петь на празднике?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7. Кто написал стихотворение ... ?  (Кто автор стихотворения?).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8.Мы смотрели кадры мультфильма ... и одновременно  слушали рассказ  с     аудиокасеты.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9.Вы прослушали рассказ ...  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10Леонид Осипович Утесов (…) исполняет песни в сопровождении джаза.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11. Какие песни в исполнении ... вам нравятся?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12. Во время Великой Отечественно войны Леонид Утесов и Клавдия Шульженко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     часто выступали перед солдатами.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13. Бойцы Красной Армии очень любили слушать песни в исполнении Клавдии 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     Шульженко.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14. Ученики слушали концерт, в котором звучали песни в исполнении   Льва Лещенко  (...).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15.Ученики нашей школы готовятся к утреннику, посвященному встрече с ветеранами Великой Отечественной войны (...).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16. Кто автор сказки "Ко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 xml:space="preserve">нек-горбунок"?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17.Слушайте фрагменты из оперы Римского-Корсакова «Сказка о царе Салтане» (...) в исполнении солистов, хора и оркестра Большого театра (...).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18.Какое стихотворение Сергея Михалкова  (...) вы прослушали с диска?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19.Ученики слушают песни солистов Большого театра  (...).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21. Кто смотрел балет Родиона Щедрина «Конек-горбунок»?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22. Вы слышали по радио «Марш  Черномора» из  оперы Михаила Ивановича Глинки «Руслан и Людмила»?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22.На большой пе</w:t>
      </w:r>
      <w:r w:rsidRPr="004E08DE">
        <w:rPr>
          <w:rFonts w:ascii="Times New Roman" w:eastAsia="Calibri" w:hAnsi="Times New Roman" w:cs="Times New Roman"/>
          <w:sz w:val="24"/>
          <w:szCs w:val="24"/>
        </w:rPr>
        <w:softHyphen/>
        <w:t>ремене ученики нашей школы слушают вальсы Иоганна Штрауса  и другие музыкальные произведения.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23. Тебе нравится музыка, которая звучит  в музыкально-литературной композиции ... 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24.Слушайте голоса  весеннего леса (большого города,  ...).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 xml:space="preserve">25. Звучат песни в исполнении вокально-инструментального ансамбля ...  . 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08DE">
        <w:rPr>
          <w:rFonts w:ascii="Times New Roman" w:eastAsia="Calibri" w:hAnsi="Times New Roman" w:cs="Times New Roman"/>
          <w:sz w:val="24"/>
          <w:szCs w:val="24"/>
        </w:rPr>
        <w:t>26.Вокальный дуэт, ансамбль скрипачей, песни Великой Отечественной войны, джаз,   пение солистов, голоса леса., опера, балет</w:t>
      </w:r>
    </w:p>
    <w:p w:rsidR="00B154D9" w:rsidRPr="004E08DE" w:rsidRDefault="00B154D9" w:rsidP="00EE03D3">
      <w:pPr>
        <w:shd w:val="clear" w:color="auto" w:fill="FFFFFF"/>
        <w:tabs>
          <w:tab w:val="left" w:leader="dot" w:pos="45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EE03D3">
      <w:pPr>
        <w:shd w:val="clear" w:color="auto" w:fill="FFFFFF"/>
        <w:tabs>
          <w:tab w:val="left" w:pos="282"/>
        </w:tabs>
        <w:spacing w:after="0" w:line="240" w:lineRule="auto"/>
        <w:ind w:right="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54D9" w:rsidRPr="004E08DE" w:rsidRDefault="00B154D9" w:rsidP="00EE03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77F3" w:rsidRPr="004E08DE" w:rsidRDefault="00F777F3" w:rsidP="00EE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77F3" w:rsidRPr="004E08DE" w:rsidSect="00EE03D3">
      <w:footerReference w:type="default" r:id="rId7"/>
      <w:pgSz w:w="11906" w:h="16838"/>
      <w:pgMar w:top="720" w:right="42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08C9" w:rsidRDefault="008C08C9">
      <w:pPr>
        <w:spacing w:after="0" w:line="240" w:lineRule="auto"/>
      </w:pPr>
      <w:r>
        <w:separator/>
      </w:r>
    </w:p>
  </w:endnote>
  <w:endnote w:type="continuationSeparator" w:id="0">
    <w:p w:rsidR="008C08C9" w:rsidRDefault="008C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7FDC" w:rsidRDefault="00807FD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63CB">
      <w:rPr>
        <w:noProof/>
      </w:rPr>
      <w:t>1</w:t>
    </w:r>
    <w:r>
      <w:fldChar w:fldCharType="end"/>
    </w:r>
  </w:p>
  <w:p w:rsidR="00807FDC" w:rsidRDefault="00807F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08C9" w:rsidRDefault="008C08C9">
      <w:pPr>
        <w:spacing w:after="0" w:line="240" w:lineRule="auto"/>
      </w:pPr>
      <w:r>
        <w:separator/>
      </w:r>
    </w:p>
  </w:footnote>
  <w:footnote w:type="continuationSeparator" w:id="0">
    <w:p w:rsidR="008C08C9" w:rsidRDefault="008C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3CA8CA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53852"/>
    <w:multiLevelType w:val="hybridMultilevel"/>
    <w:tmpl w:val="588C7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16B"/>
    <w:multiLevelType w:val="hybridMultilevel"/>
    <w:tmpl w:val="71FAF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74F4"/>
    <w:multiLevelType w:val="hybridMultilevel"/>
    <w:tmpl w:val="E174E478"/>
    <w:lvl w:ilvl="0" w:tplc="A1C6CE7C">
      <w:start w:val="1"/>
      <w:numFmt w:val="decimal"/>
      <w:lvlText w:val="%1."/>
      <w:lvlJc w:val="left"/>
      <w:pPr>
        <w:ind w:left="1140" w:hanging="360"/>
      </w:pPr>
      <w:rPr>
        <w:b w:val="0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12459"/>
    <w:multiLevelType w:val="hybridMultilevel"/>
    <w:tmpl w:val="55169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7970"/>
    <w:multiLevelType w:val="hybridMultilevel"/>
    <w:tmpl w:val="0664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3C7B"/>
    <w:multiLevelType w:val="hybridMultilevel"/>
    <w:tmpl w:val="D0A0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9656AF"/>
    <w:multiLevelType w:val="hybridMultilevel"/>
    <w:tmpl w:val="7832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7BB9"/>
    <w:multiLevelType w:val="singleLevel"/>
    <w:tmpl w:val="916434EC"/>
    <w:lvl w:ilvl="0">
      <w:start w:val="2"/>
      <w:numFmt w:val="decimal"/>
      <w:lvlText w:val="%1)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B5F34BA"/>
    <w:multiLevelType w:val="singleLevel"/>
    <w:tmpl w:val="E550C9DA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847D40"/>
    <w:multiLevelType w:val="hybridMultilevel"/>
    <w:tmpl w:val="AC1C1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F25AC"/>
    <w:multiLevelType w:val="singleLevel"/>
    <w:tmpl w:val="077C7F38"/>
    <w:lvl w:ilvl="0">
      <w:start w:val="2"/>
      <w:numFmt w:val="decimal"/>
      <w:lvlText w:val="%1)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E2290F"/>
    <w:multiLevelType w:val="singleLevel"/>
    <w:tmpl w:val="DA1AD602"/>
    <w:lvl w:ilvl="0">
      <w:start w:val="3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82945E7"/>
    <w:multiLevelType w:val="hybridMultilevel"/>
    <w:tmpl w:val="C28608B8"/>
    <w:lvl w:ilvl="0" w:tplc="FB6C1EF8">
      <w:start w:val="1"/>
      <w:numFmt w:val="decimal"/>
      <w:lvlText w:val="%1."/>
      <w:lvlJc w:val="left"/>
      <w:pPr>
        <w:ind w:left="786" w:hanging="360"/>
      </w:pPr>
      <w:rPr>
        <w:b w:val="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924797"/>
    <w:multiLevelType w:val="hybridMultilevel"/>
    <w:tmpl w:val="5D142E14"/>
    <w:lvl w:ilvl="0" w:tplc="5F3268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362489C"/>
    <w:multiLevelType w:val="hybridMultilevel"/>
    <w:tmpl w:val="8AF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D68A2"/>
    <w:multiLevelType w:val="hybridMultilevel"/>
    <w:tmpl w:val="ACC828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99B7DFC"/>
    <w:multiLevelType w:val="singleLevel"/>
    <w:tmpl w:val="E4C2776C"/>
    <w:lvl w:ilvl="0">
      <w:start w:val="2"/>
      <w:numFmt w:val="decimal"/>
      <w:lvlText w:val="%1)"/>
      <w:legacy w:legacy="1" w:legacySpace="0" w:legacyIndent="20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AB7305"/>
    <w:multiLevelType w:val="hybridMultilevel"/>
    <w:tmpl w:val="D896A48A"/>
    <w:lvl w:ilvl="0" w:tplc="7ABCD988">
      <w:start w:val="2"/>
      <w:numFmt w:val="decimal"/>
      <w:lvlText w:val="%1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37982"/>
    <w:multiLevelType w:val="hybridMultilevel"/>
    <w:tmpl w:val="7214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A3A6A"/>
    <w:multiLevelType w:val="singleLevel"/>
    <w:tmpl w:val="077C7F38"/>
    <w:lvl w:ilvl="0">
      <w:start w:val="2"/>
      <w:numFmt w:val="decimal"/>
      <w:lvlText w:val="%1)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1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1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0"/>
    <w:lvlOverride w:ilvl="0">
      <w:lvl w:ilvl="0">
        <w:numFmt w:val="bullet"/>
        <w:lvlText w:val="—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16"/>
  </w:num>
  <w:num w:numId="20">
    <w:abstractNumId w:val="8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55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0"/>
  </w:num>
  <w:num w:numId="30">
    <w:abstractNumId w:val="9"/>
  </w:num>
  <w:num w:numId="31">
    <w:abstractNumId w:val="9"/>
    <w:lvlOverride w:ilvl="0">
      <w:lvl w:ilvl="0">
        <w:start w:val="2"/>
        <w:numFmt w:val="decimal"/>
        <w:lvlText w:val="%1)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4"/>
  </w:num>
  <w:num w:numId="35">
    <w:abstractNumId w:val="15"/>
  </w:num>
  <w:num w:numId="36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98"/>
    <w:rsid w:val="00007478"/>
    <w:rsid w:val="000728ED"/>
    <w:rsid w:val="001303BA"/>
    <w:rsid w:val="00153C10"/>
    <w:rsid w:val="001563CB"/>
    <w:rsid w:val="001C556D"/>
    <w:rsid w:val="001C74E6"/>
    <w:rsid w:val="0028051E"/>
    <w:rsid w:val="002B2E15"/>
    <w:rsid w:val="00406804"/>
    <w:rsid w:val="00435DC0"/>
    <w:rsid w:val="004B2A6E"/>
    <w:rsid w:val="004B5293"/>
    <w:rsid w:val="004E08DE"/>
    <w:rsid w:val="005053A8"/>
    <w:rsid w:val="00524112"/>
    <w:rsid w:val="005403A8"/>
    <w:rsid w:val="00546028"/>
    <w:rsid w:val="00551F18"/>
    <w:rsid w:val="00564168"/>
    <w:rsid w:val="00630906"/>
    <w:rsid w:val="00650754"/>
    <w:rsid w:val="006713CE"/>
    <w:rsid w:val="006746A0"/>
    <w:rsid w:val="00807FDC"/>
    <w:rsid w:val="00811F34"/>
    <w:rsid w:val="0082797A"/>
    <w:rsid w:val="008B079F"/>
    <w:rsid w:val="008C08C9"/>
    <w:rsid w:val="00945B3F"/>
    <w:rsid w:val="009A4118"/>
    <w:rsid w:val="00A6110D"/>
    <w:rsid w:val="00AB1E54"/>
    <w:rsid w:val="00AF79A7"/>
    <w:rsid w:val="00B154D9"/>
    <w:rsid w:val="00BE0B25"/>
    <w:rsid w:val="00BE27AA"/>
    <w:rsid w:val="00C65256"/>
    <w:rsid w:val="00DE196C"/>
    <w:rsid w:val="00E023F8"/>
    <w:rsid w:val="00E16FB9"/>
    <w:rsid w:val="00E44085"/>
    <w:rsid w:val="00E94498"/>
    <w:rsid w:val="00EE03D3"/>
    <w:rsid w:val="00F46732"/>
    <w:rsid w:val="00F64ED8"/>
    <w:rsid w:val="00F777F3"/>
    <w:rsid w:val="00F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5B1FE-1252-4D87-ABB6-E4251895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4D9"/>
  </w:style>
  <w:style w:type="table" w:styleId="a3">
    <w:name w:val="Table Grid"/>
    <w:basedOn w:val="a1"/>
    <w:uiPriority w:val="59"/>
    <w:rsid w:val="00B154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line number"/>
    <w:basedOn w:val="a0"/>
    <w:uiPriority w:val="99"/>
    <w:semiHidden/>
    <w:unhideWhenUsed/>
    <w:rsid w:val="00B154D9"/>
  </w:style>
  <w:style w:type="paragraph" w:styleId="a5">
    <w:name w:val="endnote text"/>
    <w:basedOn w:val="a"/>
    <w:link w:val="a6"/>
    <w:uiPriority w:val="99"/>
    <w:semiHidden/>
    <w:unhideWhenUsed/>
    <w:rsid w:val="00B154D9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154D9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154D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154D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154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154D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154D9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E023F8"/>
  </w:style>
  <w:style w:type="paragraph" w:styleId="ac">
    <w:name w:val="List Paragraph"/>
    <w:basedOn w:val="a"/>
    <w:uiPriority w:val="34"/>
    <w:qFormat/>
    <w:rsid w:val="00E023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7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2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10120</Words>
  <Characters>57689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Зотова И В</cp:lastModifiedBy>
  <cp:revision>3</cp:revision>
  <cp:lastPrinted>2018-06-22T06:35:00Z</cp:lastPrinted>
  <dcterms:created xsi:type="dcterms:W3CDTF">2023-09-06T11:04:00Z</dcterms:created>
  <dcterms:modified xsi:type="dcterms:W3CDTF">2024-09-18T06:29:00Z</dcterms:modified>
</cp:coreProperties>
</file>