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573" w:rsidRPr="000C7573" w:rsidRDefault="000C7573" w:rsidP="000C7573">
      <w:pPr>
        <w:spacing w:after="0" w:line="276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bookmarkStart w:id="0" w:name="_GoBack"/>
      <w:bookmarkEnd w:id="0"/>
      <w:r w:rsidRPr="000C757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Аннотация к рабочей программе по учебному предмету «Технология» </w:t>
      </w:r>
    </w:p>
    <w:p w:rsidR="000C7573" w:rsidRDefault="000C7573" w:rsidP="000C7573">
      <w:pPr>
        <w:spacing w:after="0" w:line="276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</w:p>
    <w:p w:rsidR="00B26F6E" w:rsidRDefault="00B26F6E" w:rsidP="00B26F6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F02CB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Рабочая программа по учебному предмету «Технология» составлена в соответствии:</w:t>
      </w:r>
    </w:p>
    <w:p w:rsidR="00B26F6E" w:rsidRPr="000A05AB" w:rsidRDefault="00B26F6E" w:rsidP="00B26F6E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bookmarkStart w:id="1" w:name="_Hlk115548489"/>
      <w:r w:rsidRPr="000A05A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Конституцией РФ; </w:t>
      </w:r>
    </w:p>
    <w:p w:rsidR="00B26F6E" w:rsidRPr="000A05AB" w:rsidRDefault="00B26F6E" w:rsidP="00B26F6E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05AB">
        <w:rPr>
          <w:rFonts w:ascii="Times New Roman" w:eastAsia="Calibri" w:hAnsi="Times New Roman" w:cs="Times New Roman"/>
          <w:sz w:val="24"/>
          <w:szCs w:val="28"/>
          <w:lang w:eastAsia="ru-RU"/>
        </w:rPr>
        <w:t>Конвенцией о правах ребенка;</w:t>
      </w:r>
    </w:p>
    <w:p w:rsidR="00B26F6E" w:rsidRPr="000A05AB" w:rsidRDefault="00B26F6E" w:rsidP="00B26F6E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05AB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Федеральным законом № 273 «Об образовании в Российской Федерации»;</w:t>
      </w:r>
    </w:p>
    <w:p w:rsidR="00B26F6E" w:rsidRPr="000A05AB" w:rsidRDefault="00B26F6E" w:rsidP="00B26F6E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5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обучающихся с ОВЗ. Приказ Министерства и </w:t>
      </w:r>
      <w:proofErr w:type="gramStart"/>
      <w:r w:rsidRPr="000A05AB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0A05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науки РФ от 19 декабря 2014г. № 1598</w:t>
      </w:r>
    </w:p>
    <w:p w:rsidR="00B26F6E" w:rsidRPr="000A05AB" w:rsidRDefault="00B26F6E" w:rsidP="00B26F6E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05AB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основной образовательной программой, составленной на основе Федерального госу</w:t>
      </w:r>
      <w:r w:rsidRPr="000A05AB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дарственного образовательного стандарта начального общего образования обучающихся с ОВЗ</w:t>
      </w:r>
    </w:p>
    <w:p w:rsidR="00B26F6E" w:rsidRPr="000A05AB" w:rsidRDefault="00B26F6E" w:rsidP="00B26F6E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05AB">
        <w:rPr>
          <w:rFonts w:ascii="Times New Roman" w:eastAsia="Calibri" w:hAnsi="Times New Roman" w:cs="Times New Roman"/>
          <w:sz w:val="24"/>
          <w:szCs w:val="28"/>
          <w:lang w:eastAsia="ru-RU"/>
        </w:rPr>
        <w:t>Национальной образовательной инициативой «Наша новая школа»;</w:t>
      </w:r>
    </w:p>
    <w:p w:rsidR="00B26F6E" w:rsidRPr="000A05AB" w:rsidRDefault="00B26F6E" w:rsidP="00B26F6E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05AB">
        <w:rPr>
          <w:rFonts w:ascii="Times New Roman" w:eastAsia="Calibri" w:hAnsi="Times New Roman" w:cs="Times New Roman"/>
          <w:sz w:val="24"/>
          <w:szCs w:val="28"/>
          <w:lang w:eastAsia="ru-RU"/>
        </w:rPr>
        <w:t>Национальной доктриной развития образования на период до 2025 г.;</w:t>
      </w:r>
    </w:p>
    <w:p w:rsidR="00B26F6E" w:rsidRPr="000A05AB" w:rsidRDefault="00B26F6E" w:rsidP="00B26F6E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05AB">
        <w:rPr>
          <w:rFonts w:ascii="Times New Roman" w:eastAsia="Calibri" w:hAnsi="Times New Roman" w:cs="Times New Roman"/>
          <w:sz w:val="24"/>
          <w:szCs w:val="28"/>
          <w:lang w:eastAsia="ru-RU"/>
        </w:rPr>
        <w:t>Комплексным проектом модернизации российского образования до 2020г.;</w:t>
      </w:r>
    </w:p>
    <w:p w:rsidR="00B26F6E" w:rsidRPr="000A05AB" w:rsidRDefault="00B26F6E" w:rsidP="00B26F6E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05AB">
        <w:rPr>
          <w:rFonts w:ascii="Times New Roman" w:eastAsia="Calibri" w:hAnsi="Times New Roman" w:cs="Times New Roman"/>
          <w:sz w:val="24"/>
          <w:szCs w:val="28"/>
          <w:lang w:eastAsia="ru-RU"/>
        </w:rPr>
        <w:t>Приоритетным национальным проектом «Образование»;</w:t>
      </w:r>
    </w:p>
    <w:p w:rsidR="00B26F6E" w:rsidRPr="000A05AB" w:rsidRDefault="00B26F6E" w:rsidP="00B26F6E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05AB">
        <w:rPr>
          <w:rFonts w:ascii="Times New Roman" w:eastAsia="Calibri" w:hAnsi="Times New Roman" w:cs="Times New Roman"/>
          <w:sz w:val="24"/>
          <w:szCs w:val="28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:rsidR="00B26F6E" w:rsidRPr="000A05AB" w:rsidRDefault="00B26F6E" w:rsidP="00B26F6E">
      <w:pPr>
        <w:tabs>
          <w:tab w:val="left" w:pos="993"/>
        </w:tabs>
        <w:spacing w:after="0" w:line="240" w:lineRule="auto"/>
        <w:ind w:left="720" w:right="22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05AB">
        <w:rPr>
          <w:rFonts w:ascii="Times New Roman" w:eastAsia="Calibri" w:hAnsi="Times New Roman" w:cs="Times New Roman"/>
          <w:sz w:val="24"/>
          <w:szCs w:val="28"/>
          <w:lang w:eastAsia="ru-RU"/>
        </w:rPr>
        <w:t>Номер документа 282.4.3648-20</w:t>
      </w:r>
    </w:p>
    <w:p w:rsidR="00B26F6E" w:rsidRPr="000A05AB" w:rsidRDefault="00B26F6E" w:rsidP="00B26F6E">
      <w:pPr>
        <w:tabs>
          <w:tab w:val="left" w:pos="993"/>
        </w:tabs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A05A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Вид документа Постановление Главного государственного санитарного врача РФ</w:t>
      </w:r>
    </w:p>
    <w:p w:rsidR="00B26F6E" w:rsidRPr="000A05AB" w:rsidRDefault="00B26F6E" w:rsidP="00B26F6E">
      <w:pPr>
        <w:tabs>
          <w:tab w:val="left" w:pos="993"/>
        </w:tabs>
        <w:spacing w:after="0" w:line="276" w:lineRule="auto"/>
        <w:ind w:left="-142" w:firstLine="851"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0A05A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Уставом </w:t>
      </w:r>
      <w:r w:rsidRPr="000A05AB">
        <w:rPr>
          <w:rFonts w:ascii="Times New Roman" w:eastAsia="Calibri" w:hAnsi="Times New Roman" w:cs="Times New Roman"/>
          <w:iCs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0A05AB">
        <w:rPr>
          <w:rFonts w:ascii="Times New Roman" w:eastAsia="Calibri" w:hAnsi="Times New Roman" w:cs="Times New Roman"/>
          <w:iCs/>
          <w:sz w:val="24"/>
          <w:szCs w:val="24"/>
        </w:rPr>
        <w:t>Рау</w:t>
      </w:r>
      <w:proofErr w:type="spellEnd"/>
      <w:r w:rsidRPr="000A05AB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Pr="000A05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05A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и другими документами, регламентирующими образовательную деятельность школы-интерната.</w:t>
      </w:r>
    </w:p>
    <w:bookmarkEnd w:id="1"/>
    <w:p w:rsidR="00B26F6E" w:rsidRDefault="00B26F6E" w:rsidP="00B26F6E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</w:pPr>
      <w:r w:rsidRPr="00F02CB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Рабочая программа по учебному предмету «Технология» составлена с учётом:</w:t>
      </w:r>
    </w:p>
    <w:p w:rsidR="00B26F6E" w:rsidRPr="000A05AB" w:rsidRDefault="00B26F6E" w:rsidP="00B26F6E">
      <w:pPr>
        <w:numPr>
          <w:ilvl w:val="0"/>
          <w:numId w:val="1"/>
        </w:numPr>
        <w:tabs>
          <w:tab w:val="left" w:pos="993"/>
        </w:tabs>
        <w:spacing w:after="0" w:line="256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</w:pPr>
      <w:r w:rsidRPr="000A05AB">
        <w:rPr>
          <w:rFonts w:ascii="Times New Roman" w:eastAsia="Calibri" w:hAnsi="Times New Roman" w:cs="Times New Roman"/>
          <w:sz w:val="24"/>
          <w:szCs w:val="24"/>
        </w:rPr>
        <w:t xml:space="preserve">АООП НОО </w:t>
      </w:r>
      <w:r w:rsidRPr="000A05AB">
        <w:rPr>
          <w:rFonts w:ascii="Times New Roman" w:eastAsia="Calibri" w:hAnsi="Times New Roman" w:cs="Times New Roman"/>
          <w:iCs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0A05AB">
        <w:rPr>
          <w:rFonts w:ascii="Times New Roman" w:eastAsia="Calibri" w:hAnsi="Times New Roman" w:cs="Times New Roman"/>
          <w:iCs/>
          <w:sz w:val="24"/>
          <w:szCs w:val="24"/>
        </w:rPr>
        <w:t>Рау</w:t>
      </w:r>
      <w:proofErr w:type="spellEnd"/>
      <w:r w:rsidRPr="000A05AB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:rsidR="00B26F6E" w:rsidRPr="00F02CB2" w:rsidRDefault="00B26F6E" w:rsidP="00B26F6E">
      <w:pPr>
        <w:tabs>
          <w:tab w:val="left" w:pos="142"/>
        </w:tabs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2</w:t>
      </w:r>
      <w:r w:rsidRPr="00F02CB2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.</w:t>
      </w:r>
      <w:r w:rsidRPr="00F02CB2">
        <w:rPr>
          <w:rFonts w:ascii="Times New Roman" w:hAnsi="Times New Roman" w:cs="Times New Roman"/>
          <w:sz w:val="24"/>
          <w:szCs w:val="24"/>
        </w:rPr>
        <w:t xml:space="preserve"> Авторской программы по технологии - «Технология 1–4 классы» авторов </w:t>
      </w:r>
      <w:proofErr w:type="spellStart"/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Н.И., </w:t>
      </w:r>
      <w:proofErr w:type="spellStart"/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Анащенко</w:t>
      </w:r>
      <w:proofErr w:type="spellEnd"/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.</w:t>
      </w:r>
      <w:proofErr w:type="gramEnd"/>
    </w:p>
    <w:p w:rsidR="00B26F6E" w:rsidRPr="00F02CB2" w:rsidRDefault="00B26F6E" w:rsidP="00B26F6E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02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технологическими знаниями и технико-технологическими умениями, освоение продуктивной проектной деятельности, формирование позитивного эмоционально-ценностного отношения к труду и людям труда.</w:t>
      </w:r>
    </w:p>
    <w:p w:rsidR="00B26F6E" w:rsidRPr="00F02CB2" w:rsidRDefault="00B26F6E" w:rsidP="00B26F6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26F6E" w:rsidRPr="00F02CB2" w:rsidRDefault="00B26F6E" w:rsidP="00B26F6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осуществлять личностный выбор способов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их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практической деятельности, нести ответственность за результат своего труда;</w:t>
      </w:r>
    </w:p>
    <w:p w:rsidR="00B26F6E" w:rsidRPr="00F02CB2" w:rsidRDefault="00B26F6E" w:rsidP="00B26F6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B26F6E" w:rsidRPr="00F02CB2" w:rsidRDefault="00B26F6E" w:rsidP="00B26F6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способности к равноправному сотрудничеству на основе уважения личности другого чело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века; воспитание толерантности к мнению и позиции других; </w:t>
      </w:r>
    </w:p>
    <w:p w:rsidR="00B26F6E" w:rsidRPr="00F02CB2" w:rsidRDefault="00B26F6E" w:rsidP="00B26F6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B26F6E" w:rsidRPr="00F02CB2" w:rsidRDefault="00B26F6E" w:rsidP="00B26F6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развитие познавательных мотивов, инициативности, любознательности и познавательных интересов на основе связи трудового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технологического образования 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жизненным опытом и системой ценно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ребенка;</w:t>
      </w:r>
    </w:p>
    <w:p w:rsidR="00B26F6E" w:rsidRPr="00F02CB2" w:rsidRDefault="00B26F6E" w:rsidP="00B26F6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мотивации успеха, готовности к действиям в новых условиях и нестандартных ситуа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циях;</w:t>
      </w:r>
    </w:p>
    <w:p w:rsidR="00B26F6E" w:rsidRPr="00F02CB2" w:rsidRDefault="00B26F6E" w:rsidP="00B26F6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гармоничное развитие понятийно-логического и образно-художественного мышления в процессе реа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лизации проекта; </w:t>
      </w:r>
    </w:p>
    <w:p w:rsidR="00B26F6E" w:rsidRPr="00F02CB2" w:rsidRDefault="00B26F6E" w:rsidP="00B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B26F6E" w:rsidRPr="00F02CB2" w:rsidRDefault="00B26F6E" w:rsidP="00B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B26F6E" w:rsidRPr="00F02CB2" w:rsidRDefault="00B26F6E" w:rsidP="00B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B26F6E" w:rsidRPr="00F02CB2" w:rsidRDefault="00B26F6E" w:rsidP="00B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 основе овладения культурой проектной деятельности внутреннего плана деятель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ловиях выполнения действия), контроль, коррекцию и оценку; </w:t>
      </w:r>
    </w:p>
    <w:p w:rsidR="00B26F6E" w:rsidRPr="00F02CB2" w:rsidRDefault="00B26F6E" w:rsidP="00B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умению самостоятельно оценивать свое изделие, свой труд, приобщение к пониманию обя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зательности оценки качества продукции, работе над изделием в формате и логике проекта;</w:t>
      </w:r>
    </w:p>
    <w:p w:rsidR="00B26F6E" w:rsidRPr="00F02CB2" w:rsidRDefault="00B26F6E" w:rsidP="00B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обучение приемам работы с природными, пластичными материалами, бумагой, тканью, работе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конструктором, формирование 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подбирать   необходимые для выполнения изделия инстру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менты;</w:t>
      </w:r>
    </w:p>
    <w:p w:rsidR="00B26F6E" w:rsidRPr="00F02CB2" w:rsidRDefault="00B26F6E" w:rsidP="00B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привычки неукоснительно соблюдать технику безопасности и правила работы с инст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рументами, организации рабочего места;</w:t>
      </w:r>
    </w:p>
    <w:p w:rsidR="00B26F6E" w:rsidRPr="00F02CB2" w:rsidRDefault="00B26F6E" w:rsidP="00B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коммуникативных умений в процессе реализации проектной деятельности (выслуши</w:t>
      </w: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B26F6E" w:rsidRPr="00F02CB2" w:rsidRDefault="00B26F6E" w:rsidP="00B26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B26F6E" w:rsidRPr="00F02CB2" w:rsidRDefault="00B26F6E" w:rsidP="00B26F6E">
      <w:pPr>
        <w:tabs>
          <w:tab w:val="left" w:pos="426"/>
          <w:tab w:val="left" w:pos="851"/>
          <w:tab w:val="left" w:pos="1985"/>
          <w:tab w:val="left" w:pos="10080"/>
        </w:tabs>
        <w:autoSpaceDE w:val="0"/>
        <w:autoSpaceDN w:val="0"/>
        <w:spacing w:after="0" w:line="240" w:lineRule="auto"/>
        <w:ind w:right="43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«Технология» в 1 классе отводится 33 ч (33 учебных недель) 1 час в неделю.</w:t>
      </w:r>
    </w:p>
    <w:p w:rsidR="00B26F6E" w:rsidRPr="00F02CB2" w:rsidRDefault="00B26F6E" w:rsidP="00B26F6E">
      <w:pPr>
        <w:tabs>
          <w:tab w:val="left" w:pos="426"/>
          <w:tab w:val="left" w:pos="851"/>
          <w:tab w:val="left" w:pos="1985"/>
          <w:tab w:val="left" w:pos="10080"/>
        </w:tabs>
        <w:autoSpaceDE w:val="0"/>
        <w:autoSpaceDN w:val="0"/>
        <w:spacing w:after="0" w:line="240" w:lineRule="auto"/>
        <w:ind w:right="43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«Технология» во 2 классе отводится 34 ч (34 учебные недели) 1 час в неделю.</w:t>
      </w:r>
    </w:p>
    <w:p w:rsidR="00B26F6E" w:rsidRPr="00F02CB2" w:rsidRDefault="00B26F6E" w:rsidP="00B26F6E">
      <w:pPr>
        <w:tabs>
          <w:tab w:val="left" w:pos="426"/>
          <w:tab w:val="left" w:pos="851"/>
          <w:tab w:val="left" w:pos="1985"/>
          <w:tab w:val="left" w:pos="10080"/>
        </w:tabs>
        <w:autoSpaceDE w:val="0"/>
        <w:autoSpaceDN w:val="0"/>
        <w:spacing w:after="0" w:line="240" w:lineRule="auto"/>
        <w:ind w:right="43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«Технология» в 3 классе отводится 34ч (34 учебные недели) 1 час в неделю.</w:t>
      </w:r>
    </w:p>
    <w:p w:rsidR="00B26F6E" w:rsidRPr="00F02CB2" w:rsidRDefault="00B26F6E" w:rsidP="00B26F6E">
      <w:pPr>
        <w:tabs>
          <w:tab w:val="left" w:pos="426"/>
          <w:tab w:val="left" w:pos="851"/>
          <w:tab w:val="left" w:pos="1985"/>
          <w:tab w:val="left" w:pos="10080"/>
        </w:tabs>
        <w:autoSpaceDE w:val="0"/>
        <w:autoSpaceDN w:val="0"/>
        <w:spacing w:after="0" w:line="240" w:lineRule="auto"/>
        <w:ind w:right="43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«Технология» в 4 классе отводится 34 ч (34 учебные недели) 1 час в неделю.</w:t>
      </w:r>
    </w:p>
    <w:p w:rsidR="00861FEC" w:rsidRDefault="00861FEC" w:rsidP="006C7D41">
      <w:pPr>
        <w:spacing w:after="0" w:line="276" w:lineRule="auto"/>
        <w:ind w:firstLine="709"/>
        <w:jc w:val="both"/>
      </w:pPr>
    </w:p>
    <w:sectPr w:rsidR="008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63FC8"/>
    <w:multiLevelType w:val="hybridMultilevel"/>
    <w:tmpl w:val="725CB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C6BE2"/>
    <w:multiLevelType w:val="hybridMultilevel"/>
    <w:tmpl w:val="961E98EA"/>
    <w:lvl w:ilvl="0" w:tplc="D5166EB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73"/>
    <w:rsid w:val="000C7573"/>
    <w:rsid w:val="006C7D41"/>
    <w:rsid w:val="00861FEC"/>
    <w:rsid w:val="009344C6"/>
    <w:rsid w:val="00B2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2EC24-469B-4D12-8E04-AD07876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73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6C7D41"/>
    <w:rPr>
      <w:sz w:val="24"/>
      <w:szCs w:val="24"/>
    </w:rPr>
  </w:style>
  <w:style w:type="paragraph" w:styleId="a5">
    <w:name w:val="No Spacing"/>
    <w:basedOn w:val="a"/>
    <w:link w:val="a4"/>
    <w:uiPriority w:val="1"/>
    <w:qFormat/>
    <w:rsid w:val="006C7D4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2023-09-08T12:44:00Z</dcterms:created>
  <dcterms:modified xsi:type="dcterms:W3CDTF">2023-09-08T12:44:00Z</dcterms:modified>
</cp:coreProperties>
</file>