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-814683</wp:posOffset>
            </wp:positionH>
            <wp:positionV relativeFrom="paragraph">
              <wp:posOffset>-847584</wp:posOffset>
            </wp:positionV>
            <wp:extent cx="7630510" cy="10800532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637" cy="1080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7A1925" w:rsidRDefault="007A1925" w:rsidP="00E450F4">
      <w:pPr>
        <w:spacing w:after="0"/>
        <w:ind w:firstLine="709"/>
        <w:jc w:val="both"/>
        <w:rPr>
          <w:b/>
          <w:color w:val="000000"/>
          <w:szCs w:val="24"/>
          <w:lang w:eastAsia="ru-RU" w:bidi="ru-RU"/>
        </w:rPr>
      </w:pPr>
    </w:p>
    <w:p w:rsidR="00B810C9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2.6.</w:t>
      </w:r>
      <w:r w:rsidR="00E450F4">
        <w:rPr>
          <w:color w:val="000000"/>
        </w:rPr>
        <w:t xml:space="preserve"> </w:t>
      </w:r>
      <w:r>
        <w:rPr>
          <w:color w:val="000000"/>
        </w:rPr>
        <w:t>Учебники выдаются в пользование обучающимся на текущий учебный год; учебники,</w:t>
      </w:r>
      <w:r w:rsidR="00E450F4">
        <w:rPr>
          <w:color w:val="000000"/>
        </w:rPr>
        <w:t xml:space="preserve"> </w:t>
      </w:r>
      <w:r>
        <w:rPr>
          <w:color w:val="000000"/>
        </w:rPr>
        <w:t>обучение по которым ведется два или несколько лет, могут быть выданы</w:t>
      </w:r>
      <w:r w:rsidR="00E450F4">
        <w:rPr>
          <w:color w:val="000000"/>
        </w:rPr>
        <w:t xml:space="preserve"> </w:t>
      </w:r>
      <w:r>
        <w:rPr>
          <w:color w:val="000000"/>
        </w:rPr>
        <w:t>обучающимся на несколько лет.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2.7.</w:t>
      </w:r>
      <w:r w:rsidR="00E450F4">
        <w:rPr>
          <w:color w:val="000000"/>
        </w:rPr>
        <w:t xml:space="preserve"> </w:t>
      </w:r>
      <w:r>
        <w:rPr>
          <w:color w:val="000000"/>
        </w:rPr>
        <w:t>Обучающиеся расписываются в индивидуальных формулярах за кажд</w:t>
      </w:r>
      <w:r w:rsidR="00483D9F">
        <w:rPr>
          <w:color w:val="000000"/>
        </w:rPr>
        <w:t>ое</w:t>
      </w:r>
      <w:r>
        <w:rPr>
          <w:color w:val="000000"/>
        </w:rPr>
        <w:t xml:space="preserve"> полученн</w:t>
      </w:r>
      <w:r w:rsidR="00483D9F">
        <w:rPr>
          <w:color w:val="000000"/>
        </w:rPr>
        <w:t>ое</w:t>
      </w:r>
      <w:r>
        <w:rPr>
          <w:color w:val="000000"/>
        </w:rPr>
        <w:t xml:space="preserve"> произведение художественной литературы.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 2.8.</w:t>
      </w:r>
      <w:r w:rsidR="00E450F4">
        <w:rPr>
          <w:color w:val="000000"/>
        </w:rPr>
        <w:t xml:space="preserve"> </w:t>
      </w:r>
      <w:r>
        <w:rPr>
          <w:color w:val="000000"/>
        </w:rPr>
        <w:t>При получении учебника, учебного пособия или произведения художественной</w:t>
      </w:r>
      <w:r>
        <w:rPr>
          <w:color w:val="000000"/>
        </w:rPr>
        <w:br/>
        <w:t>литературы обучающийся обязан внимательно его осмотреть, убедиться в отсутствии</w:t>
      </w:r>
      <w:r>
        <w:rPr>
          <w:color w:val="000000"/>
        </w:rPr>
        <w:br/>
        <w:t xml:space="preserve">дефектов, а при обнаружении проинформировать об этом работника библиотеки. 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2.9.</w:t>
      </w:r>
      <w:r w:rsidR="00E450F4">
        <w:rPr>
          <w:color w:val="000000"/>
        </w:rPr>
        <w:t xml:space="preserve"> </w:t>
      </w:r>
      <w:r>
        <w:rPr>
          <w:color w:val="000000"/>
        </w:rPr>
        <w:t>Обеспечение учебниками и учебными пособиями педагогических работников</w:t>
      </w:r>
      <w:r>
        <w:rPr>
          <w:color w:val="000000"/>
        </w:rPr>
        <w:br/>
        <w:t xml:space="preserve">производится при их наличии в библиотеке. 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2.10. В конце учебного года учебники и учебные пособия должны быть сданы в фонд</w:t>
      </w:r>
      <w:r>
        <w:rPr>
          <w:color w:val="000000"/>
        </w:rPr>
        <w:br/>
        <w:t>библиотеки до 15 июня.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 2.11. При выбытии из </w:t>
      </w:r>
      <w:r w:rsidR="00E450F4">
        <w:rPr>
          <w:color w:val="000000"/>
        </w:rPr>
        <w:t>учреждения</w:t>
      </w:r>
      <w:r>
        <w:rPr>
          <w:color w:val="000000"/>
        </w:rPr>
        <w:t xml:space="preserve"> обучающийся или его родители (законный представитель) должны сдать комплект учебников, выданный в пользование библиотекой. 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 w:rsidRPr="00483D9F">
        <w:rPr>
          <w:color w:val="000000"/>
        </w:rPr>
        <w:t>2.12. В случае порчи или потери учебника, учебного пособия или книги из фонда</w:t>
      </w:r>
      <w:r w:rsidRPr="00483D9F">
        <w:rPr>
          <w:color w:val="000000"/>
        </w:rPr>
        <w:br/>
        <w:t>художественной литературы родители (законный представитель) его необходимо</w:t>
      </w:r>
      <w:r w:rsidRPr="00483D9F">
        <w:rPr>
          <w:color w:val="000000"/>
        </w:rPr>
        <w:br/>
        <w:t>заменить таким же, признанным библиотекой равноценным.</w:t>
      </w:r>
      <w:r>
        <w:rPr>
          <w:color w:val="000000"/>
        </w:rPr>
        <w:t xml:space="preserve"> 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2.13. Детям инвалидам и детям с ограниченными возможностями здоровья, обучающимися на дому по основным общеобразовательным программам, учебники и учебные пособия предоставляются на общих основаниях. 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2.14. Согласно ст. 7 ФЗ от 29.12.1994 г № 78-ФЗ «О библиотечном деле» обучающиеся имеют право на бесплатной основе: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получать информацию о наличии в библиотеке учреждения конкретного учебника или учебного пособия;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получать консультационную помощь в поиске и выборе учебников или учебных пособий;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пользоваться для поиска учебников и учебных пособий справочно-библиографическим аппаратом библиотеки;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 xml:space="preserve">работать в библиотеке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 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2.1</w:t>
      </w:r>
      <w:r w:rsidR="00483D9F">
        <w:rPr>
          <w:color w:val="000000"/>
        </w:rPr>
        <w:t>5.</w:t>
      </w:r>
      <w:r>
        <w:rPr>
          <w:color w:val="000000"/>
        </w:rPr>
        <w:t xml:space="preserve"> Обучающиеся обязаны возвращать книги из фонда</w:t>
      </w:r>
      <w:r w:rsidR="00483D9F">
        <w:rPr>
          <w:color w:val="000000"/>
        </w:rPr>
        <w:t xml:space="preserve"> </w:t>
      </w:r>
      <w:r>
        <w:rPr>
          <w:color w:val="000000"/>
        </w:rPr>
        <w:t>художественной литературы в библиотеку в установленные сроки.</w:t>
      </w:r>
    </w:p>
    <w:p w:rsidR="000E0280" w:rsidRDefault="000E0280" w:rsidP="00E450F4">
      <w:pPr>
        <w:spacing w:after="0"/>
        <w:jc w:val="center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III. С</w:t>
      </w:r>
      <w:r w:rsidR="00E450F4">
        <w:rPr>
          <w:b/>
          <w:bCs/>
          <w:color w:val="000000"/>
        </w:rPr>
        <w:t>охранение школьного фонда учебников</w:t>
      </w:r>
    </w:p>
    <w:p w:rsidR="00E450F4" w:rsidRDefault="00E450F4" w:rsidP="00586C2D">
      <w:pPr>
        <w:spacing w:after="0"/>
        <w:rPr>
          <w:color w:val="000000"/>
        </w:rPr>
      </w:pP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3.1.Ответственность за комплектование, учет, сохранность и обмен несет </w:t>
      </w:r>
      <w:r w:rsidR="00E450F4">
        <w:rPr>
          <w:color w:val="000000"/>
        </w:rPr>
        <w:t>педагог – библиотекарь.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 3.2.Ответственность за сохранность учебников каждого обучающегося несут сами обучающиеся, а также их родители (законные представители). 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3.3.В течение срока пользования учебник должен иметь прочную, твердую обложку, защищающую учебник от повреждений и загрязнений. 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3.4.Запрещается:</w:t>
      </w:r>
    </w:p>
    <w:p w:rsidR="00E450F4" w:rsidRDefault="000E0280" w:rsidP="00E450F4">
      <w:pPr>
        <w:spacing w:after="0"/>
        <w:ind w:firstLine="709"/>
        <w:jc w:val="both"/>
        <w:rPr>
          <w:rFonts w:ascii="Symbol" w:hAnsi="Symbol"/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делать в учебнике пометки карандашом, ручкой и т.д.;</w:t>
      </w:r>
      <w:r w:rsidRPr="000E0280">
        <w:rPr>
          <w:rFonts w:ascii="Symbol" w:hAnsi="Symbol"/>
          <w:color w:val="000000"/>
        </w:rPr>
        <w:t>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вкладывать в учебник посторонние предметы: авторучки, линейки, тетради,</w:t>
      </w:r>
      <w:r w:rsidR="00586C2D">
        <w:rPr>
          <w:color w:val="000000"/>
        </w:rPr>
        <w:t xml:space="preserve"> </w:t>
      </w:r>
      <w:r>
        <w:rPr>
          <w:color w:val="000000"/>
        </w:rPr>
        <w:t>вырывать и загибать страницы;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lastRenderedPageBreak/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дома рекомендуется хранить учебники в отведенном для них месте, недоступном</w:t>
      </w:r>
      <w:r>
        <w:rPr>
          <w:color w:val="000000"/>
        </w:rPr>
        <w:br/>
        <w:t>для маленьких детей и домашних животных, отдаленном от источников огня и</w:t>
      </w:r>
      <w:r w:rsidR="00E450F4">
        <w:rPr>
          <w:color w:val="000000"/>
        </w:rPr>
        <w:t xml:space="preserve"> </w:t>
      </w:r>
      <w:r>
        <w:rPr>
          <w:color w:val="000000"/>
        </w:rPr>
        <w:t>влажности;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если учебник не подлежит ремонту - обратиться в библиотеку для замены</w:t>
      </w:r>
      <w:r>
        <w:rPr>
          <w:color w:val="000000"/>
        </w:rPr>
        <w:br/>
        <w:t>учебника, или отметке о недостатках: в конце учебного года претензии о</w:t>
      </w:r>
      <w:r w:rsidR="00586C2D">
        <w:rPr>
          <w:color w:val="000000"/>
        </w:rPr>
        <w:t xml:space="preserve"> </w:t>
      </w:r>
      <w:r>
        <w:rPr>
          <w:color w:val="000000"/>
        </w:rPr>
        <w:t>недочетах не принимаются, и вина возлагается на обучающегося.</w:t>
      </w:r>
    </w:p>
    <w:p w:rsidR="00586C2D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3.5.</w:t>
      </w:r>
      <w:r w:rsidR="00E450F4">
        <w:rPr>
          <w:color w:val="000000"/>
        </w:rPr>
        <w:t xml:space="preserve"> </w:t>
      </w:r>
      <w:r>
        <w:rPr>
          <w:color w:val="000000"/>
        </w:rPr>
        <w:t>Родители и обучающиеся должны сохранить в течение года все учебники целыми, без</w:t>
      </w:r>
      <w:r>
        <w:rPr>
          <w:color w:val="000000"/>
        </w:rPr>
        <w:br/>
        <w:t xml:space="preserve">разрушения сшивки книги, с наличием всех страниц без записей и пометок. </w:t>
      </w:r>
    </w:p>
    <w:p w:rsidR="00586C2D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3.6.</w:t>
      </w:r>
      <w:r w:rsidR="00661EDC">
        <w:rPr>
          <w:color w:val="000000"/>
        </w:rPr>
        <w:t xml:space="preserve"> </w:t>
      </w:r>
      <w:r>
        <w:rPr>
          <w:color w:val="000000"/>
        </w:rPr>
        <w:t xml:space="preserve">С целью сохранения фонда учебников </w:t>
      </w:r>
      <w:r w:rsidR="00586C2D">
        <w:rPr>
          <w:color w:val="000000"/>
        </w:rPr>
        <w:t xml:space="preserve">учреждения </w:t>
      </w:r>
      <w:r>
        <w:rPr>
          <w:color w:val="000000"/>
        </w:rPr>
        <w:t xml:space="preserve">под руководством </w:t>
      </w:r>
      <w:r w:rsidR="00E450F4">
        <w:rPr>
          <w:color w:val="000000"/>
        </w:rPr>
        <w:t>педагога – библиотекаря</w:t>
      </w:r>
      <w:r w:rsidR="00586C2D">
        <w:rPr>
          <w:color w:val="000000"/>
        </w:rPr>
        <w:t xml:space="preserve">, по согласованию с администраций учреждения, </w:t>
      </w:r>
      <w:r>
        <w:rPr>
          <w:color w:val="000000"/>
        </w:rPr>
        <w:t>возможно формирование комиссии</w:t>
      </w:r>
      <w:r w:rsidR="00661EDC">
        <w:rPr>
          <w:color w:val="000000"/>
        </w:rPr>
        <w:t xml:space="preserve"> под руководством педагога – библиотекаря и членов Совета обучающихся (САИР),</w:t>
      </w:r>
      <w:r>
        <w:rPr>
          <w:color w:val="000000"/>
        </w:rPr>
        <w:t xml:space="preserve"> </w:t>
      </w:r>
      <w:r w:rsidR="00661EDC">
        <w:rPr>
          <w:color w:val="000000"/>
        </w:rPr>
        <w:t xml:space="preserve">которая </w:t>
      </w:r>
      <w:r>
        <w:rPr>
          <w:color w:val="000000"/>
        </w:rPr>
        <w:t>осуществляет рейд по проверке сохранности учебников.</w:t>
      </w:r>
    </w:p>
    <w:p w:rsidR="00586C2D" w:rsidRDefault="000E0280" w:rsidP="00E450F4">
      <w:pPr>
        <w:spacing w:after="0"/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IV. П</w:t>
      </w:r>
      <w:r w:rsidR="00E450F4">
        <w:rPr>
          <w:b/>
          <w:bCs/>
          <w:color w:val="000000"/>
        </w:rPr>
        <w:t xml:space="preserve">орядок информирования участников образовательной </w:t>
      </w:r>
      <w:r w:rsidR="00586C2D">
        <w:rPr>
          <w:b/>
          <w:bCs/>
          <w:color w:val="000000"/>
        </w:rPr>
        <w:t>деятельности</w:t>
      </w:r>
    </w:p>
    <w:p w:rsidR="00E450F4" w:rsidRDefault="00E450F4" w:rsidP="00E450F4">
      <w:pPr>
        <w:spacing w:after="0"/>
        <w:jc w:val="center"/>
        <w:rPr>
          <w:color w:val="000000"/>
        </w:rPr>
      </w:pPr>
    </w:p>
    <w:p w:rsidR="00586C2D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4.1.</w:t>
      </w:r>
      <w:r w:rsidR="00E450F4">
        <w:rPr>
          <w:color w:val="000000"/>
        </w:rPr>
        <w:t xml:space="preserve"> </w:t>
      </w:r>
      <w:r>
        <w:rPr>
          <w:color w:val="000000"/>
        </w:rPr>
        <w:t>Классные руководители, учителя-предметники получают информацию об</w:t>
      </w:r>
      <w:r w:rsidR="00E450F4">
        <w:rPr>
          <w:color w:val="000000"/>
        </w:rPr>
        <w:t xml:space="preserve"> </w:t>
      </w:r>
      <w:r>
        <w:rPr>
          <w:color w:val="000000"/>
        </w:rPr>
        <w:t>обеспеченности учебниками обучающихся на новый учебный год от ответственного за</w:t>
      </w:r>
      <w:r>
        <w:rPr>
          <w:color w:val="000000"/>
        </w:rPr>
        <w:br/>
        <w:t xml:space="preserve">библиотечный фонд. </w:t>
      </w:r>
    </w:p>
    <w:p w:rsidR="00586C2D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4.2.</w:t>
      </w:r>
      <w:r w:rsidR="00E450F4">
        <w:rPr>
          <w:color w:val="000000"/>
        </w:rPr>
        <w:t xml:space="preserve"> </w:t>
      </w:r>
      <w:r>
        <w:rPr>
          <w:color w:val="000000"/>
        </w:rPr>
        <w:t>Информирование родителей о порядке обеспечения учебниками осуществляется через</w:t>
      </w:r>
      <w:r>
        <w:rPr>
          <w:color w:val="000000"/>
        </w:rPr>
        <w:br/>
        <w:t>классных руководителей, сайт школы.</w:t>
      </w:r>
    </w:p>
    <w:p w:rsidR="00586C2D" w:rsidRDefault="000E0280" w:rsidP="00E450F4">
      <w:pPr>
        <w:spacing w:after="0"/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V.</w:t>
      </w:r>
      <w:r w:rsidR="00E450F4">
        <w:rPr>
          <w:b/>
          <w:bCs/>
          <w:color w:val="000000"/>
        </w:rPr>
        <w:t xml:space="preserve"> Обязанности общеобразовательного учреждения</w:t>
      </w:r>
    </w:p>
    <w:p w:rsidR="00E450F4" w:rsidRDefault="00E450F4" w:rsidP="00E450F4">
      <w:pPr>
        <w:spacing w:after="0"/>
        <w:jc w:val="center"/>
        <w:rPr>
          <w:color w:val="000000"/>
        </w:rPr>
      </w:pPr>
    </w:p>
    <w:p w:rsidR="00586C2D" w:rsidRDefault="000E0280" w:rsidP="00E450F4">
      <w:pPr>
        <w:tabs>
          <w:tab w:val="left" w:pos="993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5.1.</w:t>
      </w:r>
      <w:r w:rsidR="00E450F4">
        <w:rPr>
          <w:color w:val="000000"/>
        </w:rPr>
        <w:t> </w:t>
      </w:r>
      <w:r>
        <w:rPr>
          <w:color w:val="000000"/>
        </w:rPr>
        <w:t>Выбор программ и учебно-методической литературы для организации</w:t>
      </w:r>
      <w:r w:rsidR="00586C2D">
        <w:rPr>
          <w:color w:val="000000"/>
        </w:rPr>
        <w:t xml:space="preserve"> </w:t>
      </w:r>
      <w:r>
        <w:rPr>
          <w:color w:val="000000"/>
        </w:rPr>
        <w:t>образовательно</w:t>
      </w:r>
      <w:r w:rsidR="00586C2D">
        <w:rPr>
          <w:color w:val="000000"/>
        </w:rPr>
        <w:t>й</w:t>
      </w:r>
      <w:r>
        <w:rPr>
          <w:color w:val="000000"/>
        </w:rPr>
        <w:t xml:space="preserve"> </w:t>
      </w:r>
      <w:r w:rsidR="00586C2D">
        <w:rPr>
          <w:color w:val="000000"/>
        </w:rPr>
        <w:t>деятельности</w:t>
      </w:r>
      <w:r>
        <w:rPr>
          <w:color w:val="000000"/>
        </w:rPr>
        <w:t xml:space="preserve"> в соответствии с </w:t>
      </w:r>
      <w:r w:rsidR="00E450F4">
        <w:rPr>
          <w:color w:val="000000"/>
        </w:rPr>
        <w:t>адаптированными обще</w:t>
      </w:r>
      <w:r>
        <w:rPr>
          <w:color w:val="000000"/>
        </w:rPr>
        <w:t>образовательн</w:t>
      </w:r>
      <w:r w:rsidR="00E450F4">
        <w:rPr>
          <w:color w:val="000000"/>
        </w:rPr>
        <w:t>ыми</w:t>
      </w:r>
      <w:r>
        <w:rPr>
          <w:color w:val="000000"/>
        </w:rPr>
        <w:t xml:space="preserve"> программ</w:t>
      </w:r>
      <w:r w:rsidR="00E450F4">
        <w:rPr>
          <w:color w:val="000000"/>
        </w:rPr>
        <w:t xml:space="preserve">ами и учебными планами начального общего, основного общего и среднего общего образования </w:t>
      </w:r>
      <w:r>
        <w:rPr>
          <w:color w:val="000000"/>
        </w:rPr>
        <w:t xml:space="preserve">утверждается приказом. </w:t>
      </w:r>
    </w:p>
    <w:p w:rsidR="00E450F4" w:rsidRDefault="00586C2D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0E0280">
        <w:rPr>
          <w:color w:val="000000"/>
        </w:rPr>
        <w:t>.2.</w:t>
      </w:r>
      <w:r>
        <w:rPr>
          <w:color w:val="000000"/>
        </w:rPr>
        <w:t xml:space="preserve"> </w:t>
      </w:r>
      <w:r w:rsidR="00E450F4">
        <w:rPr>
          <w:color w:val="000000"/>
        </w:rPr>
        <w:t>Педагог - библиотекарь</w:t>
      </w:r>
      <w:r w:rsidR="000E0280">
        <w:rPr>
          <w:color w:val="000000"/>
        </w:rPr>
        <w:t>: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проводит инвентаризацию библиотечного фо</w:t>
      </w:r>
      <w:r w:rsidR="00586C2D">
        <w:rPr>
          <w:color w:val="000000"/>
        </w:rPr>
        <w:t>нда учебников и учебных пособий;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осуществляет учет, обеспечивает их сохранность;</w:t>
      </w:r>
    </w:p>
    <w:p w:rsidR="00586C2D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формирует заявку на недос</w:t>
      </w:r>
      <w:r w:rsidR="00586C2D">
        <w:rPr>
          <w:color w:val="000000"/>
        </w:rPr>
        <w:t>тающие учебники для обучающихся</w:t>
      </w:r>
      <w:r>
        <w:rPr>
          <w:color w:val="000000"/>
        </w:rPr>
        <w:t xml:space="preserve">. </w:t>
      </w:r>
    </w:p>
    <w:p w:rsidR="00586C2D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5.3.</w:t>
      </w:r>
      <w:r w:rsidR="00586C2D">
        <w:rPr>
          <w:color w:val="000000"/>
        </w:rPr>
        <w:t xml:space="preserve"> Зам. директора по УВР</w:t>
      </w:r>
      <w:r>
        <w:rPr>
          <w:color w:val="000000"/>
        </w:rPr>
        <w:t xml:space="preserve"> осуществляет контроль за соответствием фонда и программно</w:t>
      </w:r>
      <w:r w:rsidR="00586C2D">
        <w:rPr>
          <w:color w:val="000000"/>
        </w:rPr>
        <w:t>-</w:t>
      </w:r>
      <w:r w:rsidR="00E450F4">
        <w:rPr>
          <w:color w:val="000000"/>
        </w:rPr>
        <w:t xml:space="preserve"> </w:t>
      </w:r>
      <w:r>
        <w:rPr>
          <w:color w:val="000000"/>
        </w:rPr>
        <w:t xml:space="preserve">методической литературы по реализуемым программам и рабочему учебному плану. </w:t>
      </w:r>
    </w:p>
    <w:p w:rsidR="00586C2D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5.4.На сайте школы для родителей (законных представителей) размещается информация о</w:t>
      </w:r>
      <w:r w:rsidR="00E450F4">
        <w:rPr>
          <w:color w:val="000000"/>
        </w:rPr>
        <w:t xml:space="preserve"> </w:t>
      </w:r>
      <w:r>
        <w:rPr>
          <w:color w:val="000000"/>
        </w:rPr>
        <w:t>порядке обеспечения учебниками в предстоящем учебном году; правилах пользования</w:t>
      </w:r>
      <w:r>
        <w:rPr>
          <w:color w:val="000000"/>
        </w:rPr>
        <w:br/>
        <w:t>учебниками из фонда библиотеки; перечне учебников по классам, по которым будет</w:t>
      </w:r>
      <w:r>
        <w:rPr>
          <w:color w:val="000000"/>
        </w:rPr>
        <w:br/>
        <w:t>осуществляться образовательный процесс в школе.</w:t>
      </w:r>
    </w:p>
    <w:p w:rsidR="00586C2D" w:rsidRDefault="000E0280" w:rsidP="00E450F4">
      <w:pPr>
        <w:spacing w:after="0"/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VI. О</w:t>
      </w:r>
      <w:r w:rsidR="00E450F4">
        <w:rPr>
          <w:b/>
          <w:bCs/>
          <w:color w:val="000000"/>
        </w:rPr>
        <w:t>тветственность</w:t>
      </w:r>
    </w:p>
    <w:p w:rsidR="00E450F4" w:rsidRDefault="00E450F4" w:rsidP="00E450F4">
      <w:pPr>
        <w:spacing w:after="0"/>
        <w:ind w:firstLine="709"/>
        <w:jc w:val="both"/>
        <w:rPr>
          <w:color w:val="000000"/>
        </w:rPr>
      </w:pPr>
    </w:p>
    <w:p w:rsidR="00586C2D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6.1. Директор </w:t>
      </w:r>
      <w:r w:rsidR="00586C2D">
        <w:rPr>
          <w:color w:val="000000"/>
        </w:rPr>
        <w:t>учреждения</w:t>
      </w:r>
      <w:r>
        <w:rPr>
          <w:color w:val="000000"/>
        </w:rPr>
        <w:t xml:space="preserve"> несет ответственность за соответствие используемых в</w:t>
      </w:r>
      <w:r w:rsidR="00E450F4">
        <w:rPr>
          <w:color w:val="000000"/>
        </w:rPr>
        <w:t xml:space="preserve"> </w:t>
      </w:r>
      <w:r>
        <w:rPr>
          <w:color w:val="000000"/>
        </w:rPr>
        <w:t>образовательно</w:t>
      </w:r>
      <w:r w:rsidR="00586C2D">
        <w:rPr>
          <w:color w:val="000000"/>
        </w:rPr>
        <w:t>й</w:t>
      </w:r>
      <w:r>
        <w:rPr>
          <w:color w:val="000000"/>
        </w:rPr>
        <w:t xml:space="preserve"> </w:t>
      </w:r>
      <w:r w:rsidR="00586C2D">
        <w:rPr>
          <w:color w:val="000000"/>
        </w:rPr>
        <w:t>деятельности</w:t>
      </w:r>
      <w:r>
        <w:rPr>
          <w:color w:val="000000"/>
        </w:rPr>
        <w:t xml:space="preserve"> учебников федеральному перечню учебников</w:t>
      </w:r>
      <w:r w:rsidR="00E450F4">
        <w:rPr>
          <w:color w:val="000000"/>
        </w:rPr>
        <w:t>,</w:t>
      </w:r>
      <w:r>
        <w:rPr>
          <w:color w:val="000000"/>
        </w:rPr>
        <w:t xml:space="preserve"> рекомендуемых</w:t>
      </w:r>
      <w:r>
        <w:rPr>
          <w:color w:val="000000"/>
        </w:rPr>
        <w:br/>
        <w:t>к использованию при реализации имеющих государственную аккредитацию</w:t>
      </w:r>
      <w:r>
        <w:rPr>
          <w:color w:val="000000"/>
        </w:rPr>
        <w:br/>
      </w:r>
      <w:r w:rsidR="00E450F4">
        <w:rPr>
          <w:color w:val="000000"/>
        </w:rPr>
        <w:t xml:space="preserve">адаптированных </w:t>
      </w:r>
      <w:r w:rsidR="00586C2D">
        <w:rPr>
          <w:color w:val="000000"/>
        </w:rPr>
        <w:t>обще</w:t>
      </w:r>
      <w:r>
        <w:rPr>
          <w:color w:val="000000"/>
        </w:rPr>
        <w:t>образовательных программ начального общего, основного общего, среднего общего</w:t>
      </w:r>
      <w:r w:rsidR="00E450F4">
        <w:rPr>
          <w:color w:val="000000"/>
        </w:rPr>
        <w:t xml:space="preserve"> </w:t>
      </w:r>
      <w:r>
        <w:rPr>
          <w:color w:val="000000"/>
        </w:rPr>
        <w:t xml:space="preserve">образования. 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6.2. </w:t>
      </w:r>
      <w:r w:rsidR="00586C2D">
        <w:rPr>
          <w:color w:val="000000"/>
        </w:rPr>
        <w:t>Зам. директора по УВР</w:t>
      </w:r>
      <w:r>
        <w:rPr>
          <w:color w:val="000000"/>
        </w:rPr>
        <w:t xml:space="preserve"> несет ответственность: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За определение списка учебников в соответствии с федеральным перечнем учебников</w:t>
      </w:r>
      <w:r>
        <w:rPr>
          <w:color w:val="000000"/>
        </w:rPr>
        <w:br/>
        <w:t>рекомендуемых к использованию, при реализации имеющих государственную</w:t>
      </w:r>
      <w:r w:rsidR="00E450F4">
        <w:rPr>
          <w:color w:val="000000"/>
        </w:rPr>
        <w:t xml:space="preserve"> </w:t>
      </w:r>
      <w:r>
        <w:rPr>
          <w:color w:val="000000"/>
        </w:rPr>
        <w:t xml:space="preserve">аккредитацию </w:t>
      </w:r>
      <w:r>
        <w:rPr>
          <w:color w:val="000000"/>
        </w:rPr>
        <w:lastRenderedPageBreak/>
        <w:t>образовательных программ начального общего, основного общего,</w:t>
      </w:r>
      <w:r w:rsidR="00E450F4">
        <w:rPr>
          <w:color w:val="000000"/>
        </w:rPr>
        <w:t xml:space="preserve"> </w:t>
      </w:r>
      <w:r>
        <w:rPr>
          <w:color w:val="000000"/>
        </w:rPr>
        <w:t>среднего общего образования.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За осуществление контроля использования педагогическими работниками в ходе</w:t>
      </w:r>
      <w:r>
        <w:rPr>
          <w:color w:val="000000"/>
        </w:rPr>
        <w:br/>
        <w:t>образовательного процесса учебных пособий и материалов, учебников в соответствии</w:t>
      </w:r>
      <w:r>
        <w:rPr>
          <w:color w:val="000000"/>
        </w:rPr>
        <w:br/>
        <w:t xml:space="preserve">с образовательной программой, утвержденной приказом директора </w:t>
      </w:r>
      <w:r w:rsidR="00586C2D">
        <w:rPr>
          <w:color w:val="000000"/>
        </w:rPr>
        <w:t>учреждения</w:t>
      </w:r>
      <w:r>
        <w:rPr>
          <w:color w:val="000000"/>
        </w:rPr>
        <w:t xml:space="preserve">. 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6.3.</w:t>
      </w:r>
      <w:r w:rsidR="00586C2D">
        <w:rPr>
          <w:color w:val="000000"/>
        </w:rPr>
        <w:t xml:space="preserve"> </w:t>
      </w:r>
      <w:r w:rsidR="00E450F4">
        <w:rPr>
          <w:color w:val="000000"/>
        </w:rPr>
        <w:t xml:space="preserve">Педагог - библиотекарь </w:t>
      </w:r>
      <w:r>
        <w:rPr>
          <w:color w:val="000000"/>
        </w:rPr>
        <w:t>несет ответственность за: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достоверность информации об имеющихся в фонде библиотеки школы учебниках и</w:t>
      </w:r>
      <w:r>
        <w:rPr>
          <w:color w:val="000000"/>
        </w:rPr>
        <w:br/>
        <w:t>учебных пособиях;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оформление заявки на учебники и учебные пособия в соответствии с реализуемыми</w:t>
      </w:r>
      <w:r>
        <w:rPr>
          <w:color w:val="000000"/>
        </w:rPr>
        <w:br/>
        <w:t>школой образовательными программами и имеющимся библиотечным фондом</w:t>
      </w:r>
      <w:r>
        <w:rPr>
          <w:color w:val="000000"/>
        </w:rPr>
        <w:br/>
      </w:r>
      <w:r w:rsidR="00586C2D">
        <w:rPr>
          <w:color w:val="000000"/>
        </w:rPr>
        <w:t>учреждения</w:t>
      </w:r>
      <w:r>
        <w:rPr>
          <w:color w:val="000000"/>
        </w:rPr>
        <w:t>;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достоверность информации об обеспеченности учебниками и учебными пособиями</w:t>
      </w:r>
      <w:r>
        <w:rPr>
          <w:color w:val="000000"/>
        </w:rPr>
        <w:br/>
        <w:t>обучающихся на начало учебного года;</w:t>
      </w:r>
    </w:p>
    <w:p w:rsidR="000E0280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все операции по учету библиотечного фонда школьных учебников</w:t>
      </w:r>
    </w:p>
    <w:p w:rsidR="00E450F4" w:rsidRDefault="000E0280" w:rsidP="00E450F4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6.4.Обучающиеся несут ответственность за сохранность учебников и учебных</w:t>
      </w:r>
      <w:r w:rsidR="00586C2D">
        <w:rPr>
          <w:color w:val="000000"/>
        </w:rPr>
        <w:t xml:space="preserve"> </w:t>
      </w:r>
      <w:r>
        <w:rPr>
          <w:color w:val="000000"/>
        </w:rPr>
        <w:t>пособий из фонда библиотеки.</w:t>
      </w:r>
    </w:p>
    <w:p w:rsidR="000E0280" w:rsidRDefault="000E0280" w:rsidP="00E450F4">
      <w:pPr>
        <w:spacing w:after="0"/>
        <w:ind w:firstLine="709"/>
        <w:jc w:val="both"/>
      </w:pPr>
      <w:r>
        <w:rPr>
          <w:color w:val="000000"/>
        </w:rPr>
        <w:br/>
      </w:r>
    </w:p>
    <w:sectPr w:rsidR="000E0280" w:rsidSect="000E02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80"/>
    <w:rsid w:val="000E0280"/>
    <w:rsid w:val="00483D9F"/>
    <w:rsid w:val="00586C2D"/>
    <w:rsid w:val="00661EDC"/>
    <w:rsid w:val="007A1925"/>
    <w:rsid w:val="00B810C9"/>
    <w:rsid w:val="00D740AD"/>
    <w:rsid w:val="00E450F4"/>
    <w:rsid w:val="00F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6D4A"/>
  <w15:chartTrackingRefBased/>
  <w15:docId w15:val="{CACD243F-5C47-4C84-BAB3-0FD3607D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Зотова И.В</cp:lastModifiedBy>
  <cp:revision>2</cp:revision>
  <cp:lastPrinted>2022-01-17T13:09:00Z</cp:lastPrinted>
  <dcterms:created xsi:type="dcterms:W3CDTF">2022-01-18T11:05:00Z</dcterms:created>
  <dcterms:modified xsi:type="dcterms:W3CDTF">2022-01-18T11:05:00Z</dcterms:modified>
</cp:coreProperties>
</file>