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A29" w:rsidRDefault="000D3A29" w:rsidP="000D3A29">
      <w:pPr>
        <w:spacing w:after="0"/>
        <w:ind w:left="581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0D3A29" w:rsidRDefault="000D3A29" w:rsidP="000D3A29">
      <w:pPr>
        <w:spacing w:after="0"/>
        <w:ind w:left="581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0D3A29" w:rsidRDefault="000D3A29" w:rsidP="000D3A29">
      <w:pPr>
        <w:spacing w:after="0"/>
        <w:ind w:left="581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0D3A29" w:rsidRDefault="000D3A29" w:rsidP="000D3A29">
      <w:pPr>
        <w:spacing w:after="0"/>
        <w:ind w:left="581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0D3A29" w:rsidRDefault="000D3A29" w:rsidP="000D3A29">
      <w:pPr>
        <w:spacing w:after="0"/>
        <w:ind w:left="581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0D3A29" w:rsidRDefault="000D3A29" w:rsidP="000D3A29">
      <w:pPr>
        <w:spacing w:after="0"/>
        <w:ind w:left="581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0D3A29" w:rsidRDefault="000D3A29" w:rsidP="000D3A29">
      <w:pPr>
        <w:autoSpaceDE w:val="0"/>
        <w:autoSpaceDN w:val="0"/>
        <w:adjustRightInd w:val="0"/>
        <w:ind w:left="5812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42BA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A42BA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A42B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№ </w:t>
      </w:r>
      <w:r w:rsidR="00A42BAB">
        <w:rPr>
          <w:rFonts w:ascii="Times New Roman" w:hAnsi="Times New Roman" w:cs="Times New Roman"/>
        </w:rPr>
        <w:t>109</w:t>
      </w:r>
      <w:bookmarkStart w:id="0" w:name="_GoBack"/>
      <w:bookmarkEnd w:id="0"/>
      <w:r>
        <w:rPr>
          <w:rFonts w:ascii="Times New Roman" w:hAnsi="Times New Roman" w:cs="Times New Roman"/>
        </w:rPr>
        <w:t>/01-10</w:t>
      </w:r>
    </w:p>
    <w:p w:rsidR="00843D95" w:rsidRPr="00843D95" w:rsidRDefault="00843D95" w:rsidP="00843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D95" w:rsidRPr="00843D95" w:rsidRDefault="00843D95" w:rsidP="00843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Pr="00843D95" w:rsidRDefault="00843D95" w:rsidP="00843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Pr="00843D95" w:rsidRDefault="00843D95" w:rsidP="00843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Pr="00843D95" w:rsidRDefault="00843D95" w:rsidP="00843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Pr="00843D95" w:rsidRDefault="00843D95" w:rsidP="00843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Pr="00843D95" w:rsidRDefault="00843D95" w:rsidP="00843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Pr="00843D95" w:rsidRDefault="00843D95" w:rsidP="00843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Pr="00843D95" w:rsidRDefault="00843D95" w:rsidP="00843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Pr="00843D95" w:rsidRDefault="00843D95" w:rsidP="00843D9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843D95">
        <w:rPr>
          <w:rFonts w:ascii="Times New Roman" w:hAnsi="Times New Roman" w:cs="Times New Roman"/>
          <w:b/>
          <w:bCs/>
          <w:sz w:val="36"/>
          <w:szCs w:val="24"/>
        </w:rPr>
        <w:t>КОПИЯ</w:t>
      </w:r>
    </w:p>
    <w:p w:rsidR="00843D95" w:rsidRPr="00843D95" w:rsidRDefault="00843D95" w:rsidP="00843D9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4"/>
          <w:u w:val="single"/>
        </w:rPr>
      </w:pPr>
      <w:r w:rsidRPr="00843D95">
        <w:rPr>
          <w:rFonts w:ascii="Times New Roman" w:hAnsi="Times New Roman" w:cs="Times New Roman"/>
          <w:b/>
          <w:sz w:val="36"/>
          <w:szCs w:val="24"/>
        </w:rPr>
        <w:t>программы внеурочной деятельности</w:t>
      </w:r>
    </w:p>
    <w:p w:rsidR="00BF230A" w:rsidRPr="00843D95" w:rsidRDefault="00BF230A" w:rsidP="00BF2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4"/>
        </w:rPr>
      </w:pPr>
      <w:proofErr w:type="spellStart"/>
      <w:r w:rsidRPr="00843D95">
        <w:rPr>
          <w:rFonts w:ascii="Times New Roman" w:hAnsi="Times New Roman" w:cs="Times New Roman"/>
          <w:sz w:val="40"/>
          <w:szCs w:val="44"/>
        </w:rPr>
        <w:t>общеинтеллектуального</w:t>
      </w:r>
      <w:proofErr w:type="spellEnd"/>
      <w:r w:rsidRPr="00843D95">
        <w:rPr>
          <w:rFonts w:ascii="Times New Roman" w:hAnsi="Times New Roman" w:cs="Times New Roman"/>
          <w:sz w:val="40"/>
          <w:szCs w:val="44"/>
        </w:rPr>
        <w:t xml:space="preserve"> направления</w:t>
      </w:r>
    </w:p>
    <w:p w:rsidR="00BF230A" w:rsidRPr="00843D95" w:rsidRDefault="00BF230A" w:rsidP="00BF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43D9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«Занимательная математика»</w:t>
      </w:r>
    </w:p>
    <w:p w:rsidR="00843D95" w:rsidRP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</w:p>
    <w:p w:rsidR="00BF230A" w:rsidRDefault="00BF230A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D95">
        <w:rPr>
          <w:rFonts w:ascii="Times New Roman" w:eastAsia="Times New Roman" w:hAnsi="Times New Roman" w:cs="Times New Roman"/>
          <w:sz w:val="52"/>
          <w:szCs w:val="24"/>
        </w:rPr>
        <w:br/>
      </w: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95" w:rsidRPr="00843D95" w:rsidRDefault="00843D95" w:rsidP="00BF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0A" w:rsidRPr="00843D95" w:rsidRDefault="00BF230A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0A" w:rsidRPr="00843D95" w:rsidRDefault="00BF230A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0A" w:rsidRPr="00843D95" w:rsidRDefault="00BF230A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0A" w:rsidRPr="00843D95" w:rsidRDefault="00BF230A" w:rsidP="00BF2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0A" w:rsidRPr="00843D95" w:rsidRDefault="00BF230A" w:rsidP="00BF2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0A" w:rsidRPr="00843D95" w:rsidRDefault="00BF230A" w:rsidP="00BF2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0A" w:rsidRPr="00843D95" w:rsidRDefault="00BF230A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0A" w:rsidRPr="00843D95" w:rsidRDefault="00BF230A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D9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F43D20" w:rsidRPr="00843D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Ценностными ориентирами содержания </w:t>
      </w:r>
      <w:r w:rsidR="00144A97" w:rsidRPr="00843D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курса </w:t>
      </w:r>
      <w:r w:rsidRPr="00843D95">
        <w:rPr>
          <w:rFonts w:ascii="Times New Roman" w:hAnsi="Times New Roman" w:cs="Times New Roman"/>
          <w:sz w:val="24"/>
          <w:szCs w:val="24"/>
        </w:rPr>
        <w:t>являются:</w:t>
      </w:r>
    </w:p>
    <w:p w:rsidR="00A14171" w:rsidRPr="00843D95" w:rsidRDefault="004F0847" w:rsidP="00A14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— формирование умения рассуждать как компонента логической грамотности</w:t>
      </w:r>
      <w:r w:rsidR="00A14171" w:rsidRPr="00843D95">
        <w:rPr>
          <w:rFonts w:ascii="Times New Roman" w:hAnsi="Times New Roman" w:cs="Times New Roman"/>
          <w:b/>
          <w:sz w:val="24"/>
          <w:szCs w:val="24"/>
        </w:rPr>
        <w:t xml:space="preserve"> Программа разработана в соответствии с:</w:t>
      </w:r>
    </w:p>
    <w:p w:rsidR="00A14171" w:rsidRPr="00843D95" w:rsidRDefault="00A14171" w:rsidP="00A1417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Федеральным законом «Об образовании в РФ»</w:t>
      </w:r>
    </w:p>
    <w:p w:rsidR="00A14171" w:rsidRPr="00843D95" w:rsidRDefault="00A14171" w:rsidP="00A1417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</w:t>
      </w:r>
    </w:p>
    <w:p w:rsidR="00A14171" w:rsidRPr="00843D95" w:rsidRDefault="00A14171" w:rsidP="00A1417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43D95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программой </w:t>
      </w:r>
      <w:r w:rsidRPr="00843D95">
        <w:rPr>
          <w:rFonts w:ascii="Times New Roman" w:eastAsia="Times-Roman" w:hAnsi="Times New Roman" w:cs="Times New Roman"/>
          <w:sz w:val="19"/>
          <w:szCs w:val="19"/>
        </w:rPr>
        <w:t>«</w:t>
      </w:r>
      <w:r w:rsidRPr="00843D95">
        <w:rPr>
          <w:rFonts w:ascii="Times New Roman" w:eastAsia="Times-Roman" w:hAnsi="Times New Roman" w:cs="Times New Roman"/>
          <w:sz w:val="24"/>
          <w:szCs w:val="24"/>
        </w:rPr>
        <w:t xml:space="preserve">Занимательная </w:t>
      </w:r>
      <w:proofErr w:type="gramStart"/>
      <w:r w:rsidRPr="00843D95">
        <w:rPr>
          <w:rFonts w:ascii="Times New Roman" w:eastAsia="Times-Roman" w:hAnsi="Times New Roman" w:cs="Times New Roman"/>
          <w:sz w:val="24"/>
          <w:szCs w:val="24"/>
        </w:rPr>
        <w:t xml:space="preserve">математика»  </w:t>
      </w:r>
      <w:r w:rsidRPr="00843D95">
        <w:rPr>
          <w:rFonts w:ascii="Times New Roman" w:eastAsia="Times-BoldItalic" w:hAnsi="Times New Roman" w:cs="Times New Roman"/>
          <w:bCs/>
          <w:iCs/>
          <w:sz w:val="24"/>
          <w:szCs w:val="24"/>
        </w:rPr>
        <w:t>Е.Э.</w:t>
      </w:r>
      <w:proofErr w:type="gramEnd"/>
      <w:r w:rsidRPr="00843D95">
        <w:rPr>
          <w:rFonts w:ascii="Times New Roman" w:eastAsia="Times-BoldItal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43D95">
        <w:rPr>
          <w:rFonts w:ascii="Times New Roman" w:eastAsia="Times-BoldItalic" w:hAnsi="Times New Roman" w:cs="Times New Roman"/>
          <w:bCs/>
          <w:iCs/>
          <w:sz w:val="24"/>
          <w:szCs w:val="24"/>
        </w:rPr>
        <w:t>Кочуровой</w:t>
      </w:r>
      <w:proofErr w:type="spellEnd"/>
      <w:r w:rsidRPr="00843D95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3D95">
        <w:rPr>
          <w:rFonts w:ascii="Times New Roman" w:eastAsia="Times-BoldItalic" w:hAnsi="Times New Roman" w:cs="Times New Roman"/>
          <w:bCs/>
          <w:i/>
          <w:iCs/>
          <w:sz w:val="24"/>
          <w:szCs w:val="24"/>
        </w:rPr>
        <w:t xml:space="preserve">( </w:t>
      </w:r>
      <w:r w:rsidRPr="00843D95">
        <w:rPr>
          <w:rFonts w:ascii="Times New Roman" w:eastAsia="Times-Bold" w:hAnsi="Times New Roman" w:cs="Times New Roman"/>
          <w:bCs/>
          <w:sz w:val="24"/>
          <w:szCs w:val="24"/>
        </w:rPr>
        <w:t xml:space="preserve">Сборник программ внеурочной деятельности </w:t>
      </w:r>
      <w:r w:rsidRPr="00843D95">
        <w:rPr>
          <w:rFonts w:ascii="Times New Roman" w:eastAsia="Times-Roman" w:hAnsi="Times New Roman" w:cs="Times New Roman"/>
          <w:sz w:val="24"/>
          <w:szCs w:val="24"/>
        </w:rPr>
        <w:t xml:space="preserve">: 1- 4 классы / под ред.   Н.Ф. Виноградовой. — М.: </w:t>
      </w:r>
      <w:proofErr w:type="spellStart"/>
      <w:r w:rsidRPr="00843D95">
        <w:rPr>
          <w:rFonts w:ascii="Times New Roman" w:eastAsia="Times-Roman" w:hAnsi="Times New Roman" w:cs="Times New Roman"/>
          <w:sz w:val="24"/>
          <w:szCs w:val="24"/>
        </w:rPr>
        <w:t>Вентана</w:t>
      </w:r>
      <w:proofErr w:type="spellEnd"/>
      <w:r w:rsidRPr="00843D95">
        <w:rPr>
          <w:rFonts w:ascii="Times New Roman" w:eastAsia="Times-Roman" w:hAnsi="Times New Roman" w:cs="Times New Roman"/>
          <w:sz w:val="24"/>
          <w:szCs w:val="24"/>
        </w:rPr>
        <w:t>-</w:t>
      </w:r>
      <w:proofErr w:type="gramStart"/>
      <w:r w:rsidRPr="00843D95">
        <w:rPr>
          <w:rFonts w:ascii="Times New Roman" w:eastAsia="Times-Roman" w:hAnsi="Times New Roman" w:cs="Times New Roman"/>
          <w:sz w:val="24"/>
          <w:szCs w:val="24"/>
        </w:rPr>
        <w:t>Граф,  2011</w:t>
      </w:r>
      <w:proofErr w:type="gramEnd"/>
      <w:r w:rsidRPr="00843D95">
        <w:rPr>
          <w:rFonts w:ascii="Times New Roman" w:eastAsia="Times-Roman" w:hAnsi="Times New Roman" w:cs="Times New Roman"/>
          <w:sz w:val="24"/>
          <w:szCs w:val="24"/>
        </w:rPr>
        <w:t>. - 192 с. — (Начальная школа XXI века).</w:t>
      </w:r>
    </w:p>
    <w:p w:rsidR="00A14171" w:rsidRPr="00843D95" w:rsidRDefault="00A14171" w:rsidP="00A1417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43D95">
        <w:rPr>
          <w:rFonts w:ascii="Times New Roman" w:eastAsia="Times-Roman" w:hAnsi="Times New Roman" w:cs="Times New Roman"/>
          <w:sz w:val="24"/>
          <w:szCs w:val="24"/>
        </w:rPr>
        <w:t>АООП НОО ФГОС ОВЗ для слабослышащих и позднооглохших обучающихся.</w:t>
      </w:r>
    </w:p>
    <w:p w:rsidR="00A14171" w:rsidRPr="00843D95" w:rsidRDefault="00A14171" w:rsidP="00A1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4171" w:rsidRPr="00843D95" w:rsidRDefault="00A14171" w:rsidP="00A1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курс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A14171" w:rsidRPr="00843D95" w:rsidRDefault="00A14171" w:rsidP="00A1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 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программу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 Во время занятий важно поддерживать прямое общение между </w:t>
      </w:r>
      <w:proofErr w:type="gramStart"/>
      <w:r w:rsidRPr="00843D95">
        <w:rPr>
          <w:rFonts w:ascii="Times New Roman" w:hAnsi="Times New Roman" w:cs="Times New Roman"/>
          <w:sz w:val="24"/>
          <w:szCs w:val="24"/>
        </w:rPr>
        <w:t>детьми  (</w:t>
      </w:r>
      <w:proofErr w:type="gramEnd"/>
      <w:r w:rsidRPr="00843D95">
        <w:rPr>
          <w:rFonts w:ascii="Times New Roman" w:hAnsi="Times New Roman" w:cs="Times New Roman"/>
          <w:sz w:val="24"/>
          <w:szCs w:val="24"/>
        </w:rPr>
        <w:t>возможность подходить друг к другу, переговариваться, обмениваться мыслями). При организации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</w:p>
    <w:p w:rsidR="00A14171" w:rsidRPr="00843D95" w:rsidRDefault="00A14171" w:rsidP="00A1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соревнований между командами.</w:t>
      </w:r>
    </w:p>
    <w:p w:rsidR="00A14171" w:rsidRPr="00843D95" w:rsidRDefault="00A14171" w:rsidP="00A1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171" w:rsidRPr="00843D95" w:rsidRDefault="00A14171" w:rsidP="00A1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Программа рассчитана на 34 ч в год с проведением занятий один раз в неделю. </w:t>
      </w:r>
    </w:p>
    <w:p w:rsidR="00A14171" w:rsidRPr="00843D95" w:rsidRDefault="00A14171" w:rsidP="00A1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171" w:rsidRPr="00843D95" w:rsidRDefault="00A14171" w:rsidP="00A1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реализуется в рамках </w:t>
      </w:r>
      <w:proofErr w:type="spellStart"/>
      <w:r w:rsidRPr="00843D95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843D95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деятельности. </w:t>
      </w:r>
    </w:p>
    <w:p w:rsidR="00A14171" w:rsidRPr="00843D95" w:rsidRDefault="00A14171" w:rsidP="00A1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376" w:rsidRPr="00843D95" w:rsidRDefault="00485376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376" w:rsidRPr="00843D95" w:rsidRDefault="00485376" w:rsidP="00485376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95">
        <w:rPr>
          <w:rFonts w:ascii="Times New Roman" w:hAnsi="Times New Roman" w:cs="Times New Roman"/>
          <w:b/>
          <w:sz w:val="28"/>
          <w:szCs w:val="28"/>
        </w:rPr>
        <w:t xml:space="preserve">                        Планируемые результаты </w:t>
      </w:r>
      <w:proofErr w:type="gramStart"/>
      <w:r w:rsidRPr="00843D95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B41966" w:rsidRPr="0084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D95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  <w:proofErr w:type="gramEnd"/>
      <w:r w:rsidRPr="0084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966" w:rsidRPr="0084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D95">
        <w:rPr>
          <w:rFonts w:ascii="Times New Roman" w:hAnsi="Times New Roman" w:cs="Times New Roman"/>
          <w:b/>
          <w:sz w:val="28"/>
          <w:szCs w:val="28"/>
        </w:rPr>
        <w:t>программы курса</w:t>
      </w:r>
    </w:p>
    <w:p w:rsidR="00485376" w:rsidRPr="00843D95" w:rsidRDefault="00485376" w:rsidP="00485376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376" w:rsidRPr="00843D95" w:rsidRDefault="00485376" w:rsidP="00485376">
      <w:pPr>
        <w:tabs>
          <w:tab w:val="left" w:pos="1780"/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843D95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D9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43D95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  - учебно-познавательный интерес к новому учебному материалу и способам решения новой частной задачи;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  -умение адекватно оценивать результаты своей работы на основе критерия успешности учебной деятельности;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  -понимание причин успеха в учебной деятельности;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  -умение определять границы своего незнания, преодоление трудности с помощью одноклассников, учителя;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  -представление об основных моральных нормах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D95">
        <w:rPr>
          <w:rFonts w:ascii="Times New Roman" w:hAnsi="Times New Roman" w:cs="Times New Roman"/>
          <w:b/>
          <w:sz w:val="24"/>
          <w:szCs w:val="24"/>
        </w:rPr>
        <w:t xml:space="preserve">      Обу</w:t>
      </w:r>
      <w:r w:rsidRPr="00843D95">
        <w:rPr>
          <w:rFonts w:ascii="Times New Roman" w:hAnsi="Times New Roman" w:cs="Times New Roman"/>
          <w:b/>
          <w:i/>
          <w:sz w:val="24"/>
          <w:szCs w:val="24"/>
        </w:rPr>
        <w:t>чающийся</w:t>
      </w:r>
      <w:r w:rsidRPr="0084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D95">
        <w:rPr>
          <w:rFonts w:ascii="Times New Roman" w:hAnsi="Times New Roman" w:cs="Times New Roman"/>
          <w:b/>
          <w:i/>
          <w:sz w:val="24"/>
          <w:szCs w:val="24"/>
        </w:rPr>
        <w:t>получит возможность для формирования: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 - выраженной устойчивой учебно-познавательной мотивации учения;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 - устойчивого учебно-познавательного интереса к новым общим способам решения задач;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 - адекватного понимания причин успешности/ неуспешности учебной деятельности;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- </w:t>
      </w:r>
      <w:proofErr w:type="gramStart"/>
      <w:r w:rsidRPr="00843D95">
        <w:rPr>
          <w:rFonts w:ascii="Times New Roman" w:hAnsi="Times New Roman" w:cs="Times New Roman"/>
          <w:i/>
          <w:sz w:val="24"/>
          <w:szCs w:val="24"/>
        </w:rPr>
        <w:t>осознанного  понимания</w:t>
      </w:r>
      <w:proofErr w:type="gramEnd"/>
      <w:r w:rsidRPr="00843D95">
        <w:rPr>
          <w:rFonts w:ascii="Times New Roman" w:hAnsi="Times New Roman" w:cs="Times New Roman"/>
          <w:i/>
          <w:sz w:val="24"/>
          <w:szCs w:val="24"/>
        </w:rPr>
        <w:t xml:space="preserve"> чувств других людей и сопереживать им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 </w:t>
      </w:r>
      <w:r w:rsidRPr="00843D9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43D9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- </w:t>
      </w:r>
      <w:r w:rsidRPr="00843D95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планировать этапы решения задачи, определять последовательность учебных действий в соответствии с поставленной задачей;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осуществлять пошаговый и итоговый контроль по результату под руководством учителя;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анализировать ошибки и определять пути их преодоления;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различать способы и результат действия;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адекватно воспринимать оценку сверстников и учителя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</w:t>
      </w:r>
      <w:r w:rsidRPr="00843D95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- прогнозировать результаты своих действий на основе анализа учебной ситуации;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- проявлять познавательную инициативу и самостоятельность;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- 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43D95">
        <w:rPr>
          <w:rFonts w:ascii="Times New Roman" w:hAnsi="Times New Roman" w:cs="Times New Roman"/>
          <w:b/>
          <w:sz w:val="24"/>
          <w:szCs w:val="24"/>
        </w:rPr>
        <w:t>Познавательные  универсальные</w:t>
      </w:r>
      <w:proofErr w:type="gramEnd"/>
      <w:r w:rsidRPr="00843D95">
        <w:rPr>
          <w:rFonts w:ascii="Times New Roman" w:hAnsi="Times New Roman" w:cs="Times New Roman"/>
          <w:b/>
          <w:sz w:val="24"/>
          <w:szCs w:val="24"/>
        </w:rPr>
        <w:t xml:space="preserve"> учебные действия: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</w:t>
      </w:r>
      <w:r w:rsidRPr="00843D95">
        <w:rPr>
          <w:rFonts w:ascii="Times New Roman" w:hAnsi="Times New Roman" w:cs="Times New Roman"/>
          <w:b/>
          <w:sz w:val="24"/>
          <w:szCs w:val="24"/>
        </w:rPr>
        <w:t>Обу</w:t>
      </w:r>
      <w:r w:rsidRPr="00843D95">
        <w:rPr>
          <w:rFonts w:ascii="Times New Roman" w:hAnsi="Times New Roman" w:cs="Times New Roman"/>
          <w:b/>
          <w:i/>
          <w:sz w:val="24"/>
          <w:szCs w:val="24"/>
        </w:rPr>
        <w:t>чающийся научится: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- анализировать объекты, выделять их характерные признаки и свойства, </w:t>
      </w:r>
      <w:proofErr w:type="gramStart"/>
      <w:r w:rsidRPr="00843D95">
        <w:rPr>
          <w:rFonts w:ascii="Times New Roman" w:hAnsi="Times New Roman" w:cs="Times New Roman"/>
          <w:sz w:val="24"/>
          <w:szCs w:val="24"/>
        </w:rPr>
        <w:t xml:space="preserve">узнавать </w:t>
      </w:r>
      <w:r w:rsidRPr="0084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D95"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 w:rsidRPr="00843D95">
        <w:rPr>
          <w:rFonts w:ascii="Times New Roman" w:hAnsi="Times New Roman" w:cs="Times New Roman"/>
          <w:sz w:val="24"/>
          <w:szCs w:val="24"/>
        </w:rPr>
        <w:t xml:space="preserve"> по заданным признакам;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- анализировать информацию, выбирать рациональный способ решения;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43D95">
        <w:rPr>
          <w:rFonts w:ascii="Times New Roman" w:hAnsi="Times New Roman" w:cs="Times New Roman"/>
          <w:sz w:val="24"/>
          <w:szCs w:val="24"/>
        </w:rPr>
        <w:t>находить  сходства</w:t>
      </w:r>
      <w:proofErr w:type="gramEnd"/>
      <w:r w:rsidRPr="00843D95">
        <w:rPr>
          <w:rFonts w:ascii="Times New Roman" w:hAnsi="Times New Roman" w:cs="Times New Roman"/>
          <w:sz w:val="24"/>
          <w:szCs w:val="24"/>
        </w:rPr>
        <w:t>, различая, закономерности, основания для упорядочивания    объектов;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- классифицировать объекты по заданным критериям и        формулировать названия полученных групп.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- устанавливать закономерности, соотношения между объектами в процессе наблюдения и сравнения;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- выделять в тексте основную и второстепенную информацию;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lastRenderedPageBreak/>
        <w:t>-формулировать проблему;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-строить рассуждения об объекте, его форме и свойствах;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- устанавливать причинно- следственные отношения между изучаемыми понятиями и явлениями.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 </w:t>
      </w:r>
      <w:r w:rsidRPr="00843D95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843D95">
        <w:rPr>
          <w:rFonts w:ascii="Times New Roman" w:hAnsi="Times New Roman" w:cs="Times New Roman"/>
          <w:i/>
          <w:sz w:val="24"/>
          <w:szCs w:val="24"/>
        </w:rPr>
        <w:t>строить индуктивные дедуктивные рассуждения по аналогии;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- выбирать рациональный способ на основе анализа различных         вариантов решения задачи;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- строить логические рассуждения, включающие установление причинно- следственных связей;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- различать обоснованные и необоснованные суждения;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>- преобразовывать практическую задачу в познавательную;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- самостоятельно находить способы решения проблем    творческого и поискового характера</w:t>
      </w:r>
      <w:r w:rsidRPr="00843D95">
        <w:rPr>
          <w:rFonts w:ascii="Times New Roman" w:hAnsi="Times New Roman" w:cs="Times New Roman"/>
          <w:sz w:val="24"/>
          <w:szCs w:val="24"/>
        </w:rPr>
        <w:t>.</w:t>
      </w:r>
    </w:p>
    <w:p w:rsidR="00485376" w:rsidRPr="00843D95" w:rsidRDefault="00485376" w:rsidP="0048537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43D95">
        <w:rPr>
          <w:rFonts w:ascii="Times New Roman" w:hAnsi="Times New Roman" w:cs="Times New Roman"/>
          <w:b/>
          <w:sz w:val="24"/>
          <w:szCs w:val="24"/>
        </w:rPr>
        <w:t>Коммуникативные  универсальные</w:t>
      </w:r>
      <w:proofErr w:type="gramEnd"/>
      <w:r w:rsidRPr="00843D95">
        <w:rPr>
          <w:rFonts w:ascii="Times New Roman" w:hAnsi="Times New Roman" w:cs="Times New Roman"/>
          <w:b/>
          <w:sz w:val="24"/>
          <w:szCs w:val="24"/>
        </w:rPr>
        <w:t xml:space="preserve"> учебные действия: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43D95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- </w:t>
      </w:r>
      <w:r w:rsidRPr="00843D95">
        <w:rPr>
          <w:rFonts w:ascii="Times New Roman" w:hAnsi="Times New Roman" w:cs="Times New Roman"/>
          <w:sz w:val="24"/>
          <w:szCs w:val="24"/>
        </w:rPr>
        <w:t>принимать участие в совместной работе коллектива;</w:t>
      </w:r>
    </w:p>
    <w:p w:rsidR="00485376" w:rsidRPr="00843D95" w:rsidRDefault="00485376" w:rsidP="00485376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вести диалог, работая в парах, группах;</w:t>
      </w:r>
      <w:r w:rsidRPr="00843D95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85376" w:rsidRPr="00843D95" w:rsidRDefault="00485376" w:rsidP="00485376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допускать существование различных точек зрения, уважать их точку зрения, уважать чужое мнение;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координировать свои действия с действиями партнёров;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корректно высказывать своё мнение, обосновывать свою позицию;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задавать вопросы для организации собственной и совместной деятельности;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осуществлять взаимный контроль совместных действий;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совершенствовать математическую речь;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- высказывать суждения, используя различные аналоги понятия, слова, словосочетания, уточняющие смысл высказывания;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 xml:space="preserve">     </w:t>
      </w:r>
      <w:r w:rsidRPr="00843D95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 -критически относиться к своему и чужому мнению;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 - уметь самостоятельно и совместно </w:t>
      </w:r>
      <w:proofErr w:type="gramStart"/>
      <w:r w:rsidRPr="00843D95">
        <w:rPr>
          <w:rFonts w:ascii="Times New Roman" w:hAnsi="Times New Roman" w:cs="Times New Roman"/>
          <w:i/>
          <w:sz w:val="24"/>
          <w:szCs w:val="24"/>
        </w:rPr>
        <w:t>планировать  деятельность</w:t>
      </w:r>
      <w:proofErr w:type="gramEnd"/>
      <w:r w:rsidRPr="00843D95">
        <w:rPr>
          <w:rFonts w:ascii="Times New Roman" w:hAnsi="Times New Roman" w:cs="Times New Roman"/>
          <w:i/>
          <w:sz w:val="24"/>
          <w:szCs w:val="24"/>
        </w:rPr>
        <w:t xml:space="preserve"> и сотрудничество;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 - принимать самостоятельно решения;</w:t>
      </w:r>
    </w:p>
    <w:p w:rsidR="00485376" w:rsidRPr="00843D95" w:rsidRDefault="00485376" w:rsidP="004853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D95">
        <w:rPr>
          <w:rFonts w:ascii="Times New Roman" w:hAnsi="Times New Roman" w:cs="Times New Roman"/>
          <w:i/>
          <w:sz w:val="24"/>
          <w:szCs w:val="24"/>
        </w:rPr>
        <w:t xml:space="preserve">     - содействовать разрешению конфликтов, учитывая позиции участников.</w:t>
      </w:r>
    </w:p>
    <w:p w:rsidR="00144A97" w:rsidRPr="00843D95" w:rsidRDefault="00144A97" w:rsidP="0014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FB" w:rsidRPr="00843D95" w:rsidRDefault="009349FB" w:rsidP="00144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D95">
        <w:rPr>
          <w:rFonts w:ascii="Times New Roman" w:hAnsi="Times New Roman" w:cs="Times New Roman"/>
          <w:b/>
          <w:sz w:val="28"/>
          <w:szCs w:val="28"/>
        </w:rPr>
        <w:t xml:space="preserve">Содержание курса. </w:t>
      </w:r>
    </w:p>
    <w:p w:rsidR="009349FB" w:rsidRPr="00843D95" w:rsidRDefault="009349FB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3" w:type="dxa"/>
        <w:tblInd w:w="2207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3828"/>
      </w:tblGrid>
      <w:tr w:rsidR="00485376" w:rsidRPr="00843D95" w:rsidTr="00485376">
        <w:tc>
          <w:tcPr>
            <w:tcW w:w="1668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82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3828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Формы деятельности (Практическая и игровая деятельность)</w:t>
            </w:r>
          </w:p>
        </w:tc>
      </w:tr>
      <w:tr w:rsidR="00485376" w:rsidRPr="00843D95" w:rsidTr="00485376">
        <w:tc>
          <w:tcPr>
            <w:tcW w:w="1668" w:type="dxa"/>
          </w:tcPr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Числа. </w:t>
            </w:r>
            <w:proofErr w:type="spellStart"/>
            <w:proofErr w:type="gramStart"/>
            <w:r w:rsidRPr="00843D95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Арифмети-ческие</w:t>
            </w:r>
            <w:proofErr w:type="spellEnd"/>
            <w:proofErr w:type="gramEnd"/>
            <w:r w:rsidRPr="00843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действия. Величины.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</w:t>
            </w:r>
            <w:proofErr w:type="spellStart"/>
            <w:proofErr w:type="gramStart"/>
            <w:r w:rsidRPr="00843D95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заниматель-ных</w:t>
            </w:r>
            <w:proofErr w:type="spellEnd"/>
            <w:proofErr w:type="gramEnd"/>
            <w:r w:rsidRPr="00843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43D9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</w:t>
            </w:r>
            <w:proofErr w:type="spellEnd"/>
            <w:r w:rsidRPr="00843D95">
              <w:rPr>
                <w:rFonts w:ascii="Times New Roman" w:hAnsi="Times New Roman" w:cs="Times New Roman"/>
                <w:bCs/>
                <w:sz w:val="24"/>
                <w:szCs w:val="24"/>
              </w:rPr>
              <w:t>-кая</w:t>
            </w:r>
            <w:proofErr w:type="gramEnd"/>
            <w:r w:rsidRPr="00843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мозаика.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головоломки: соединение чисел знаками действия так, чтобы в ответе </w:t>
            </w:r>
            <w:r w:rsidRPr="0084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843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какуро</w:t>
            </w:r>
            <w:proofErr w:type="spellEnd"/>
            <w:r w:rsidRPr="00843D95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с римскими цифрами.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 Масса. Единицы массы. Литр.</w:t>
            </w: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485376" w:rsidRPr="00843D95" w:rsidRDefault="00485376" w:rsidP="00A8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задачи. Логические задачи. Задачи на переливание. Составление аналогичных задач и заданий. Нестандартные задачи. 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способом перебора. «Открытые» задачи и задания. Задачи и задания по </w:t>
            </w:r>
            <w:r w:rsidRPr="0084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проверке готовых решений, в том числе неверных.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Анализ и оценка готовых решений задачи, выбор верных решений. Задачи на доказательство, например найти цифровое значение букв в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условной записи: СМЕХ + ГРОМ = ГРЕМИ и др. Обоснование выполняемых и выполненных действий.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Воспроизведение способа решения задачи. Выбор наиболее эффективных способов решения.</w:t>
            </w: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число, стрелки 1</w:t>
            </w:r>
            <w:r w:rsidRPr="00843D95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→ </w:t>
            </w: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3D95">
              <w:rPr>
                <w:rFonts w:ascii="Times New Roman" w:eastAsia="Symbol1" w:hAnsi="Times New Roman" w:cs="Times New Roman"/>
                <w:sz w:val="24"/>
                <w:szCs w:val="24"/>
              </w:rPr>
              <w:t>↓</w:t>
            </w: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 xml:space="preserve"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</w:t>
            </w:r>
            <w:proofErr w:type="spellStart"/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таны</w:t>
            </w:r>
            <w:proofErr w:type="spellEnd"/>
            <w:r w:rsidRPr="00843D95">
              <w:rPr>
                <w:rFonts w:ascii="Times New Roman" w:hAnsi="Times New Roman" w:cs="Times New Roman"/>
                <w:sz w:val="24"/>
                <w:szCs w:val="24"/>
              </w:rPr>
              <w:t xml:space="preserve"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</w:t>
            </w:r>
            <w:r w:rsidRPr="0084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 xml:space="preserve">— игры: «Волшебная палочка», «Лучший счётчик», «Не подведи друга», «День и ночь», «Счастливый случай», «Сбор </w:t>
            </w:r>
            <w:r w:rsidRPr="0084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плодов», «Гонки с зонтиками», «Магазин», «Какой ряд дружнее?»;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— игры с мячом: «Наоборот», «Не урони мяч»;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— игры с набором «Карточки-считалочки» (</w:t>
            </w:r>
            <w:proofErr w:type="spellStart"/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сорбонки</w:t>
            </w:r>
            <w:proofErr w:type="spellEnd"/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) — двусторонние карточки: на одной стороне — задание, на другой — ответ;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— математические пирамиды: «Сложение в пределах 10; 20; 100», «Вычитание в пределах 10; 20; 100», «Умножение», «Деление»;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— работа с палитрой — основой с цветными фишками и комплектом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заданий к палитре по темам: «Сложение и вычитание до 100» и др.;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A8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</w:t>
            </w:r>
          </w:p>
          <w:p w:rsidR="00485376" w:rsidRPr="00843D95" w:rsidRDefault="00485376" w:rsidP="00A8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средств для моделирования ситуаций, описанных в задачах.</w:t>
            </w: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—моделирование фигур из одинаковых треугольников, уголков;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</w:t>
            </w:r>
            <w:proofErr w:type="spell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древняя китайская головоломка. «Сложи квадрат». «Спичечный» конструктор;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—конструкторы 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лего</w:t>
            </w:r>
            <w:proofErr w:type="spell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Набор «Геометрические тела»;</w:t>
            </w:r>
          </w:p>
          <w:p w:rsidR="00485376" w:rsidRPr="00843D95" w:rsidRDefault="004853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—конструкторы «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</w:t>
            </w:r>
            <w:proofErr w:type="spell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      </w: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6" w:rsidRPr="00843D95" w:rsidRDefault="004853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1F5" w:rsidRPr="00843D9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91D" w:rsidRPr="00843D95" w:rsidRDefault="0019091D" w:rsidP="00AC6E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E33" w:rsidRPr="00843D95" w:rsidRDefault="00AC6E33" w:rsidP="00AC6E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9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AC6E33" w:rsidRPr="00843D95" w:rsidRDefault="00AC6E33" w:rsidP="00AC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76"/>
        <w:gridCol w:w="2835"/>
        <w:gridCol w:w="3969"/>
      </w:tblGrid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3969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5376" w:rsidRPr="00843D95" w:rsidRDefault="00485376" w:rsidP="00AC6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разминка.</w:t>
            </w:r>
          </w:p>
          <w:p w:rsidR="00485376" w:rsidRPr="00843D95" w:rsidRDefault="00485376" w:rsidP="00AC6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олимпиадных задач международного конкурса «Кенгуру». </w:t>
            </w:r>
          </w:p>
          <w:p w:rsidR="00485376" w:rsidRPr="00843D95" w:rsidRDefault="00485376" w:rsidP="00D4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«Числовой» конструктор.</w:t>
            </w:r>
          </w:p>
          <w:p w:rsidR="00485376" w:rsidRPr="00843D95" w:rsidRDefault="00485376" w:rsidP="00AC6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Числа от 1 до 1000. Составление трёхзначных чисел с помощью комплектов карточек с числами: 1) 0, 1, 2, 3, 4, </w:t>
            </w:r>
            <w:proofErr w:type="gram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 ,</w:t>
            </w:r>
            <w:proofErr w:type="gram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 (10); 2) 10, 20, 30, 40, … ,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90; 3) 100, 200, 300, 400, </w:t>
            </w:r>
            <w:proofErr w:type="gram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 ,</w:t>
            </w:r>
            <w:proofErr w:type="gram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900.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Геометрия вокруг нас.</w:t>
            </w: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Конструирование многоугольников из одинаковых треугольников. 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Волшебные переливания.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B4196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r w:rsidR="00485376" w:rsidRPr="00843D95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3969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на переливание.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3969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нестандартных задач (на «отношения»). Сбор 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информациии</w:t>
            </w:r>
            <w:proofErr w:type="spell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выпуск математической газеты (работа в группах).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«Шаг в будущее».</w:t>
            </w: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3969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Игры: «Крестики-нолики на бесконечной доске», «Морской бой» и др., конструкторы «Монтажник», «Строитель», «Полимино», «Паркеты» и мозаики» и др. из </w:t>
            </w: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электронного учебного пособия «Математика и конструирование».</w:t>
            </w: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551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«Спичечный» конструктор.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головоломки.</w:t>
            </w: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судоку</w:t>
            </w:r>
            <w:proofErr w:type="spell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551" w:type="dxa"/>
          </w:tcPr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разминка.</w:t>
            </w: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3969" w:type="dxa"/>
          </w:tcPr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B4196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r w:rsidR="00485376" w:rsidRPr="00843D95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3969" w:type="dxa"/>
          </w:tcPr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</w:t>
            </w:r>
            <w:proofErr w:type="gram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 ,</w:t>
            </w:r>
            <w:proofErr w:type="gram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15.</w:t>
            </w: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игры.</w:t>
            </w: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зонтиками». </w:t>
            </w: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Секреты чисел.</w:t>
            </w: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копилка.</w:t>
            </w:r>
          </w:p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3969" w:type="dxa"/>
          </w:tcPr>
          <w:p w:rsidR="00485376" w:rsidRPr="00843D95" w:rsidRDefault="00485376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Математическое путешествие.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контроль. 1-й раунд: 640 – 140 = 500 500 + 180 = </w:t>
            </w:r>
            <w:proofErr w:type="gram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680  680</w:t>
            </w:r>
            <w:proofErr w:type="gram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160 = 520 520 + 150= 670 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 маршрут.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</w:t>
            </w: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232147" w:rsidP="007D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Игра-соревнова</w:t>
            </w:r>
            <w:r w:rsidR="00485376" w:rsidRPr="00843D9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судоку</w:t>
            </w:r>
            <w:proofErr w:type="spell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занимательных задач.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</w:t>
            </w:r>
            <w:proofErr w:type="spellEnd"/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Геометрический калейдоскоп.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многоугольников из заданных элементов.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Конструирование из деталей 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танграма</w:t>
            </w:r>
            <w:proofErr w:type="spell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без разбиения изображения на части; заданного в уменьшенном масштабе.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Занимательные задачи.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Разверни листок.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секунды до столетия.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Время и его единицы: час, минута, секунда; сутки, неделя, год, век. Одна секунда в жизни класса. Цена одной минуты. Что происходит </w:t>
            </w:r>
            <w:proofErr w:type="gram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 одну</w:t>
            </w:r>
            <w:proofErr w:type="gram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минуту в городе (стране, мире). Сбор информации. Что успевает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сделать ученик за одну минуту, один час, за день, за сутки?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Составление различных задач, используя данные о возрасте своих родственников.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какуро</w:t>
            </w:r>
            <w:proofErr w:type="spell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смекалки.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в стихах. Задачи-шутки. Задачи-смекалки.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Это было в старину.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85376" w:rsidRPr="00843D95" w:rsidRDefault="00485376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3969" w:type="dxa"/>
          </w:tcPr>
          <w:p w:rsidR="00485376" w:rsidRPr="00843D95" w:rsidRDefault="00485376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551" w:type="dxa"/>
          </w:tcPr>
          <w:p w:rsidR="00485376" w:rsidRPr="00843D95" w:rsidRDefault="00485376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Энциклопедия математических развлечений.</w:t>
            </w:r>
          </w:p>
          <w:p w:rsidR="00485376" w:rsidRPr="00843D95" w:rsidRDefault="00485376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3969" w:type="dxa"/>
          </w:tcPr>
          <w:p w:rsidR="00485376" w:rsidRPr="00843D95" w:rsidRDefault="00485376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485376" w:rsidRPr="00843D95" w:rsidTr="00B41966">
        <w:tc>
          <w:tcPr>
            <w:tcW w:w="567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485376" w:rsidRPr="00843D95" w:rsidRDefault="00485376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Математический лабиринт.</w:t>
            </w:r>
          </w:p>
          <w:p w:rsidR="00485376" w:rsidRPr="00843D95" w:rsidRDefault="00485376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85376" w:rsidRPr="00843D95" w:rsidRDefault="00485376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376" w:rsidRPr="00843D95" w:rsidRDefault="00485376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Интеллекту-</w:t>
            </w:r>
            <w:proofErr w:type="spellStart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альный</w:t>
            </w:r>
            <w:proofErr w:type="spellEnd"/>
            <w:proofErr w:type="gramEnd"/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марафон.</w:t>
            </w:r>
          </w:p>
        </w:tc>
        <w:tc>
          <w:tcPr>
            <w:tcW w:w="3969" w:type="dxa"/>
          </w:tcPr>
          <w:p w:rsidR="00485376" w:rsidRPr="00843D95" w:rsidRDefault="00485376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</w:tbl>
    <w:p w:rsidR="003617FB" w:rsidRPr="00843D95" w:rsidRDefault="003617FB" w:rsidP="00B41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0B13" w:rsidRPr="00843D95" w:rsidRDefault="004B0B13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/>
          <w:bCs/>
          <w:iCs/>
          <w:sz w:val="24"/>
          <w:szCs w:val="24"/>
        </w:rPr>
        <w:t>Ресурсы обеспечения реализации программы</w:t>
      </w:r>
      <w:r w:rsidR="00F43D20" w:rsidRPr="00843D9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B0B13" w:rsidRPr="00843D95" w:rsidRDefault="004B0B13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для учителя</w:t>
      </w:r>
      <w:r w:rsidR="004B0B13" w:rsidRPr="00843D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обучающихся: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2. Гурин Ю.В., </w:t>
      </w:r>
      <w:proofErr w:type="spell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Жакова</w:t>
      </w:r>
      <w:proofErr w:type="spell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О.В. Большая книга игр и развлечений. —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>СПб</w:t>
      </w:r>
      <w:proofErr w:type="gram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. :</w:t>
      </w:r>
      <w:proofErr w:type="gram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Кристалл; М. : ОНИКС, 2000.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>3. Зубков Л.Б. Игры с числами и словами. — СПб</w:t>
      </w:r>
      <w:proofErr w:type="gram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. :</w:t>
      </w:r>
      <w:proofErr w:type="gram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Кристалл, 2001.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>4. Игры со спичками: Задачи и развлечения / сост. А.Т. Улицкий,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Л.А. Улицкий. — </w:t>
      </w:r>
      <w:proofErr w:type="gram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Минск :</w:t>
      </w:r>
      <w:proofErr w:type="gram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Фирма «</w:t>
      </w:r>
      <w:proofErr w:type="spell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Вуал</w:t>
      </w:r>
      <w:proofErr w:type="spell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>», 1993.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proofErr w:type="spell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Лавлинскова</w:t>
      </w:r>
      <w:proofErr w:type="spell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Е.Ю. Методика работы с задачами повышенной трудности. — М., 2006.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proofErr w:type="spell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Сухин</w:t>
      </w:r>
      <w:proofErr w:type="spell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И.Г. 800 новых логических и математических головоломок. — СПб</w:t>
      </w:r>
      <w:proofErr w:type="gram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. :</w:t>
      </w:r>
      <w:proofErr w:type="gram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Союз, 2001.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proofErr w:type="spell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Сухин</w:t>
      </w:r>
      <w:proofErr w:type="spell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И.Г. </w:t>
      </w:r>
      <w:proofErr w:type="spell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Судоку</w:t>
      </w:r>
      <w:proofErr w:type="spell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суперсудоку</w:t>
      </w:r>
      <w:proofErr w:type="spell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на шестнадцати клетках для детей. — </w:t>
      </w:r>
      <w:proofErr w:type="gram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М. :</w:t>
      </w:r>
      <w:proofErr w:type="gram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АСТ, 2006.</w:t>
      </w:r>
    </w:p>
    <w:p w:rsidR="003617FB" w:rsidRPr="00843D95" w:rsidRDefault="004F0847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8. </w:t>
      </w:r>
      <w:r w:rsidR="003617FB"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13. Кочурова Е.Э. Дружим с математикой: рабочая тетрадь для учащихся 3 класса общеобразовательных учреждений. — </w:t>
      </w:r>
      <w:proofErr w:type="gramStart"/>
      <w:r w:rsidR="003617FB" w:rsidRPr="00843D95">
        <w:rPr>
          <w:rFonts w:ascii="Times New Roman" w:hAnsi="Times New Roman" w:cs="Times New Roman"/>
          <w:bCs/>
          <w:iCs/>
          <w:sz w:val="24"/>
          <w:szCs w:val="24"/>
        </w:rPr>
        <w:t>М. :</w:t>
      </w:r>
      <w:proofErr w:type="gramEnd"/>
      <w:r w:rsidR="003617FB"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617FB" w:rsidRPr="00843D95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="003617FB" w:rsidRPr="00843D95">
        <w:rPr>
          <w:rFonts w:ascii="Times New Roman" w:hAnsi="Times New Roman" w:cs="Times New Roman"/>
          <w:bCs/>
          <w:iCs/>
          <w:sz w:val="24"/>
          <w:szCs w:val="24"/>
        </w:rPr>
        <w:t>-Граф, 2013.</w:t>
      </w:r>
    </w:p>
    <w:p w:rsidR="004F0847" w:rsidRPr="00843D95" w:rsidRDefault="004F0847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</w:t>
      </w:r>
      <w:r w:rsidRPr="00843D95">
        <w:rPr>
          <w:rFonts w:ascii="Times New Roman" w:hAnsi="Times New Roman" w:cs="Times New Roman"/>
          <w:bCs/>
          <w:iCs/>
          <w:sz w:val="24"/>
          <w:szCs w:val="24"/>
        </w:rPr>
        <w:t>1. http://www.vneuroka.ru/mathematics.php — образовательные проекты портала «Вне урока»: Математика. Математический мир.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>2. http://konkurs-kenguru.ru — российская страница международного математического конкурса «Кенгуру».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3. http://4stupeni.ru/stady — клуб учителей начальной школы. 4 ступени.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>4. http://www.develop-kinder.com — «Сократ» — развивающие игры и конкурсы.</w:t>
      </w:r>
    </w:p>
    <w:p w:rsidR="004F0847" w:rsidRPr="00843D95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Cs/>
          <w:iCs/>
          <w:sz w:val="24"/>
          <w:szCs w:val="24"/>
        </w:rPr>
        <w:t xml:space="preserve">5. http://puzzle-ru.blogspot.com — головоломки, загадки, задачи и задачки, фокусы, </w:t>
      </w:r>
      <w:proofErr w:type="gramStart"/>
      <w:r w:rsidRPr="00843D95">
        <w:rPr>
          <w:rFonts w:ascii="Times New Roman" w:hAnsi="Times New Roman" w:cs="Times New Roman"/>
          <w:bCs/>
          <w:iCs/>
          <w:sz w:val="24"/>
          <w:szCs w:val="24"/>
        </w:rPr>
        <w:t>ребусы._</w:t>
      </w:r>
      <w:proofErr w:type="gramEnd"/>
      <w:r w:rsidRPr="00843D95"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4B0B13" w:rsidRPr="00843D95" w:rsidRDefault="004B0B13" w:rsidP="004B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B13" w:rsidRPr="00843D95" w:rsidRDefault="004B0B13" w:rsidP="004B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3D95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оснащение:</w:t>
      </w:r>
    </w:p>
    <w:p w:rsidR="003617FB" w:rsidRPr="00843D95" w:rsidRDefault="003617FB" w:rsidP="003617FB">
      <w:pPr>
        <w:pStyle w:val="5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jc w:val="both"/>
        <w:rPr>
          <w:rStyle w:val="5BookAntiqua95pt"/>
          <w:rFonts w:ascii="Times New Roman" w:hAnsi="Times New Roman" w:cs="Times New Roman"/>
          <w:sz w:val="24"/>
          <w:szCs w:val="24"/>
        </w:rPr>
      </w:pPr>
      <w:r w:rsidRPr="00843D95">
        <w:rPr>
          <w:rStyle w:val="5BookAntiqua95pt"/>
          <w:rFonts w:ascii="Times New Roman" w:hAnsi="Times New Roman" w:cs="Times New Roman"/>
          <w:sz w:val="24"/>
          <w:szCs w:val="24"/>
        </w:rPr>
        <w:t>Компьютер.</w:t>
      </w:r>
    </w:p>
    <w:p w:rsidR="003617FB" w:rsidRPr="00843D95" w:rsidRDefault="003617FB" w:rsidP="003617FB">
      <w:pPr>
        <w:pStyle w:val="5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jc w:val="both"/>
        <w:rPr>
          <w:rStyle w:val="5BookAntiqua95pt"/>
          <w:rFonts w:ascii="Times New Roman" w:hAnsi="Times New Roman" w:cs="Times New Roman"/>
          <w:sz w:val="24"/>
          <w:szCs w:val="24"/>
        </w:rPr>
      </w:pPr>
      <w:r w:rsidRPr="00843D95">
        <w:rPr>
          <w:rStyle w:val="5BookAntiqua95pt"/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3617FB" w:rsidRPr="00843D95" w:rsidRDefault="003617FB" w:rsidP="003617FB">
      <w:pPr>
        <w:pStyle w:val="5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3D95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3617FB" w:rsidRPr="00843D95" w:rsidRDefault="003617FB" w:rsidP="00361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47" w:rsidRPr="00843D95" w:rsidRDefault="00C47D66" w:rsidP="00C47D66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843D95">
        <w:rPr>
          <w:rFonts w:ascii="Times New Roman" w:hAnsi="Times New Roman" w:cs="Times New Roman"/>
          <w:b/>
          <w:sz w:val="44"/>
        </w:rPr>
        <w:t>Тестирование для оценки результатов курса</w:t>
      </w:r>
    </w:p>
    <w:p w:rsidR="003617FB" w:rsidRPr="00843D95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t>Вопрос № 1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Тетрадь дешевле ручки, но дороже карандаша. Что дешевле: карандаш или ручка?</w:t>
      </w:r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5" o:title=""/>
          </v:shape>
          <w:control r:id="rId6" w:name="DefaultOcxName" w:shapeid="_x0000_i1086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одинаково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089" type="#_x0000_t75" style="width:20.25pt;height:18pt" o:ole="">
            <v:imagedata r:id="rId5" o:title=""/>
          </v:shape>
          <w:control r:id="rId7" w:name="DefaultOcxName1" w:shapeid="_x0000_i1089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карандаш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092" type="#_x0000_t75" style="width:20.25pt;height:18pt" o:ole="">
            <v:imagedata r:id="rId5" o:title=""/>
          </v:shape>
          <w:control r:id="rId8" w:name="DefaultOcxName2" w:shapeid="_x0000_i1092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ручка</w:t>
      </w: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t>Вопрос № 2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Найди сумму чисел: 1 + 2 + 3 + 4 + 5 + 6 + 7 + 8 + 9 + 10</w:t>
      </w:r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095" type="#_x0000_t75" style="width:20.25pt;height:18pt" o:ole="">
            <v:imagedata r:id="rId5" o:title=""/>
          </v:shape>
          <w:control r:id="rId9" w:name="DefaultOcxName3" w:shapeid="_x0000_i1095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50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098" type="#_x0000_t75" style="width:20.25pt;height:18pt" o:ole="">
            <v:imagedata r:id="rId5" o:title=""/>
          </v:shape>
          <w:control r:id="rId10" w:name="DefaultOcxName4" w:shapeid="_x0000_i1098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45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01" type="#_x0000_t75" style="width:20.25pt;height:18pt" o:ole="">
            <v:imagedata r:id="rId5" o:title=""/>
          </v:shape>
          <w:control r:id="rId11" w:name="DefaultOcxName5" w:shapeid="_x0000_i1101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55</w:t>
      </w: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t>Вопрос № 3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Запиши все двузначные числа, используя </w:t>
      </w:r>
      <w:r w:rsidR="008E40B4"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ц</w:t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ифры 1,2,3 (цифры в записи числа не должны повторяться) и найди сумму этих чисел.</w:t>
      </w:r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04" type="#_x0000_t75" style="width:20.25pt;height:18pt" o:ole="">
            <v:imagedata r:id="rId5" o:title=""/>
          </v:shape>
          <w:control r:id="rId12" w:name="DefaultOcxName6" w:shapeid="_x0000_i1104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12+ 13 + 21 + 23 + 31 + 32 + 11 +22 +33 = 198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07" type="#_x0000_t75" style="width:20.25pt;height:18pt" o:ole="">
            <v:imagedata r:id="rId5" o:title=""/>
          </v:shape>
          <w:control r:id="rId13" w:name="DefaultOcxName7" w:shapeid="_x0000_i1107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12+ 21 + 23 + 32 + 31 = 88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10" type="#_x0000_t75" style="width:20.25pt;height:18pt" o:ole="">
            <v:imagedata r:id="rId5" o:title=""/>
          </v:shape>
          <w:control r:id="rId14" w:name="DefaultOcxName8" w:shapeid="_x0000_i1110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12+ 13 + 21 + 23 + 31 + 32 = 132</w:t>
      </w: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t>Вопрос № 4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В двух залах 50 стульев. Когда из одного зала 10 стульев вынесли, то в залах стульев осталось поровну. Сколько стульев осталось в каждом зале?</w:t>
      </w:r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13" type="#_x0000_t75" style="width:20.25pt;height:18pt" o:ole="">
            <v:imagedata r:id="rId5" o:title=""/>
          </v:shape>
          <w:control r:id="rId15" w:name="DefaultOcxName9" w:shapeid="_x0000_i1113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25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16" type="#_x0000_t75" style="width:20.25pt;height:18pt" o:ole="">
            <v:imagedata r:id="rId5" o:title=""/>
          </v:shape>
          <w:control r:id="rId16" w:name="DefaultOcxName10" w:shapeid="_x0000_i1116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20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19" type="#_x0000_t75" style="width:20.25pt;height:18pt" o:ole="">
            <v:imagedata r:id="rId5" o:title=""/>
          </v:shape>
          <w:control r:id="rId17" w:name="DefaultOcxName11" w:shapeid="_x0000_i1119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15</w:t>
      </w: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t>Вопрос № 5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Саша решил прогуляться и пошёл по левому берегу ручья. Во время прогулки он три раза переходил этот ручей. На левом или на правом берегу он оказался?</w:t>
      </w:r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22" type="#_x0000_t75" style="width:20.25pt;height:18pt" o:ole="">
            <v:imagedata r:id="rId5" o:title=""/>
          </v:shape>
          <w:control r:id="rId18" w:name="DefaultOcxName12" w:shapeid="_x0000_i1122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на левом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25" type="#_x0000_t75" style="width:20.25pt;height:18pt" o:ole="">
            <v:imagedata r:id="rId5" o:title=""/>
          </v:shape>
          <w:control r:id="rId19" w:name="DefaultOcxName13" w:shapeid="_x0000_i1125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на правом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28" type="#_x0000_t75" style="width:20.25pt;height:18pt" o:ole="">
            <v:imagedata r:id="rId5" o:title=""/>
          </v:shape>
          <w:control r:id="rId20" w:name="DefaultOcxName14" w:shapeid="_x0000_i1128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на том, где был сначала</w:t>
      </w: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lastRenderedPageBreak/>
        <w:t>Вопрос № 6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Вдоль дороги посадили 5 берёзок. Расстояние между двумя соседними берёзками равно3 метра. На каком расстоянии находятся крайние берёзки?</w:t>
      </w:r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31" type="#_x0000_t75" style="width:20.25pt;height:18pt" o:ole="">
            <v:imagedata r:id="rId5" o:title=""/>
          </v:shape>
          <w:control r:id="rId21" w:name="DefaultOcxName15" w:shapeid="_x0000_i1131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15 метров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34" type="#_x0000_t75" style="width:20.25pt;height:18pt" o:ole="">
            <v:imagedata r:id="rId5" o:title=""/>
          </v:shape>
          <w:control r:id="rId22" w:name="DefaultOcxName16" w:shapeid="_x0000_i1134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12 метров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37" type="#_x0000_t75" style="width:20.25pt;height:18pt" o:ole="">
            <v:imagedata r:id="rId5" o:title=""/>
          </v:shape>
          <w:control r:id="rId23" w:name="DefaultOcxName17" w:shapeid="_x0000_i1137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20 метров</w:t>
      </w: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t>Вопрос № 7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В библиотеке на двух полках разное количество книг, но вместе - 18 книг. Купили новые книги и на каждую полку поставили столько </w:t>
      </w:r>
      <w:proofErr w:type="gramStart"/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книг ,</w:t>
      </w:r>
      <w:proofErr w:type="gramEnd"/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сколько на ней и было сначала . Сколько книг стало на обеих полках?</w:t>
      </w:r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40" type="#_x0000_t75" style="width:20.25pt;height:18pt" o:ole="">
            <v:imagedata r:id="rId5" o:title=""/>
          </v:shape>
          <w:control r:id="rId24" w:name="DefaultOcxName18" w:shapeid="_x0000_i1140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27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43" type="#_x0000_t75" style="width:20.25pt;height:18pt" o:ole="">
            <v:imagedata r:id="rId5" o:title=""/>
          </v:shape>
          <w:control r:id="rId25" w:name="DefaultOcxName19" w:shapeid="_x0000_i1143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36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46" type="#_x0000_t75" style="width:20.25pt;height:18pt" o:ole="">
            <v:imagedata r:id="rId5" o:title=""/>
          </v:shape>
          <w:control r:id="rId26" w:name="DefaultOcxName20" w:shapeid="_x0000_i1146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38</w:t>
      </w: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t>Вопрос № 8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Костя задумал </w:t>
      </w:r>
      <w:proofErr w:type="spellStart"/>
      <w:proofErr w:type="gramStart"/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число,прибавил</w:t>
      </w:r>
      <w:proofErr w:type="spellEnd"/>
      <w:proofErr w:type="gramEnd"/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к нему 1, отнял 2 умножил результат на 3 и разделил на 4.</w:t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br/>
        <w:t>Получилось 6.</w:t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br/>
        <w:t>Какое число задумал Костя?</w:t>
      </w:r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49" type="#_x0000_t75" style="width:20.25pt;height:18pt" o:ole="">
            <v:imagedata r:id="rId5" o:title=""/>
          </v:shape>
          <w:control r:id="rId27" w:name="DefaultOcxName21" w:shapeid="_x0000_i1149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8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52" type="#_x0000_t75" style="width:20.25pt;height:18pt" o:ole="">
            <v:imagedata r:id="rId5" o:title=""/>
          </v:shape>
          <w:control r:id="rId28" w:name="DefaultOcxName22" w:shapeid="_x0000_i1152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9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55" type="#_x0000_t75" style="width:20.25pt;height:18pt" o:ole="">
            <v:imagedata r:id="rId5" o:title=""/>
          </v:shape>
          <w:control r:id="rId29" w:name="DefaultOcxName23" w:shapeid="_x0000_i1155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10</w:t>
      </w: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t>Вопрос № 9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Вася написал все числа от 1 до 100. Сколько цифр написал Вася?</w:t>
      </w:r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58" type="#_x0000_t75" style="width:20.25pt;height:18pt" o:ole="">
            <v:imagedata r:id="rId5" o:title=""/>
          </v:shape>
          <w:control r:id="rId30" w:name="DefaultOcxName24" w:shapeid="_x0000_i1158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2546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61" type="#_x0000_t75" style="width:20.25pt;height:18pt" o:ole="">
            <v:imagedata r:id="rId5" o:title=""/>
          </v:shape>
          <w:control r:id="rId31" w:name="DefaultOcxName25" w:shapeid="_x0000_i1161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192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64" type="#_x0000_t75" style="width:20.25pt;height:18pt" o:ole="">
            <v:imagedata r:id="rId5" o:title=""/>
          </v:shape>
          <w:control r:id="rId32" w:name="DefaultOcxName26" w:shapeid="_x0000_i1164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100</w:t>
      </w:r>
    </w:p>
    <w:p w:rsidR="00C47D66" w:rsidRPr="00843D95" w:rsidRDefault="00C47D66" w:rsidP="00C4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b/>
          <w:bCs/>
          <w:color w:val="000099"/>
          <w:sz w:val="24"/>
          <w:szCs w:val="28"/>
        </w:rPr>
        <w:t>Вопрос № 10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Васе 10 лет. Папа старше Васи в 3 раза. Сколько лет будет Васиному папе через 4 </w:t>
      </w:r>
      <w:proofErr w:type="gramStart"/>
      <w:r w:rsidRPr="00843D95">
        <w:rPr>
          <w:rFonts w:ascii="Times New Roman" w:eastAsia="Times New Roman" w:hAnsi="Times New Roman" w:cs="Times New Roman"/>
          <w:color w:val="333333"/>
          <w:sz w:val="24"/>
          <w:szCs w:val="28"/>
        </w:rPr>
        <w:t>года ?</w:t>
      </w:r>
      <w:proofErr w:type="gramEnd"/>
    </w:p>
    <w:p w:rsidR="00C47D66" w:rsidRPr="00843D95" w:rsidRDefault="00C47D66" w:rsidP="00C47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8"/>
        </w:rPr>
      </w:pP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67" type="#_x0000_t75" style="width:20.25pt;height:18pt" o:ole="">
            <v:imagedata r:id="rId5" o:title=""/>
          </v:shape>
          <w:control r:id="rId33" w:name="DefaultOcxName27" w:shapeid="_x0000_i1167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34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70" type="#_x0000_t75" style="width:20.25pt;height:18pt" o:ole="">
            <v:imagedata r:id="rId5" o:title=""/>
          </v:shape>
          <w:control r:id="rId34" w:name="DefaultOcxName28" w:shapeid="_x0000_i1170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44</w: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br/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object w:dxaOrig="1440" w:dyaOrig="1440">
          <v:shape id="_x0000_i1173" type="#_x0000_t75" style="width:20.25pt;height:18pt" o:ole="">
            <v:imagedata r:id="rId5" o:title=""/>
          </v:shape>
          <w:control r:id="rId35" w:name="DefaultOcxName29" w:shapeid="_x0000_i1173"/>
        </w:object>
      </w:r>
      <w:r w:rsidRPr="00843D95">
        <w:rPr>
          <w:rFonts w:ascii="Times New Roman" w:eastAsia="Times New Roman" w:hAnsi="Times New Roman" w:cs="Times New Roman"/>
          <w:color w:val="008000"/>
          <w:sz w:val="24"/>
          <w:szCs w:val="28"/>
        </w:rPr>
        <w:t> 17</w:t>
      </w:r>
    </w:p>
    <w:p w:rsidR="003617FB" w:rsidRPr="00843D95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3617FB" w:rsidRPr="00843D95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7FB" w:rsidRPr="00843D95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7FB" w:rsidRPr="00843D95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7FB" w:rsidRPr="00843D95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5E1A" w:rsidRPr="00843D95" w:rsidRDefault="00E45E1A">
      <w:pPr>
        <w:rPr>
          <w:rFonts w:ascii="Times New Roman" w:hAnsi="Times New Roman" w:cs="Times New Roman"/>
        </w:rPr>
      </w:pPr>
    </w:p>
    <w:sectPr w:rsidR="00E45E1A" w:rsidRPr="00843D95" w:rsidSect="0084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A4AED"/>
    <w:multiLevelType w:val="hybridMultilevel"/>
    <w:tmpl w:val="39DE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F46A0"/>
    <w:multiLevelType w:val="hybridMultilevel"/>
    <w:tmpl w:val="C6CE4CFE"/>
    <w:lvl w:ilvl="0" w:tplc="AC42E9C4">
      <w:start w:val="1"/>
      <w:numFmt w:val="decimal"/>
      <w:lvlText w:val="%1."/>
      <w:lvlJc w:val="left"/>
      <w:pPr>
        <w:ind w:left="1114" w:hanging="360"/>
      </w:pPr>
      <w:rPr>
        <w:rFonts w:ascii="Times New Roman" w:eastAsia="Book Antiqu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47"/>
    <w:rsid w:val="00002BFD"/>
    <w:rsid w:val="00025733"/>
    <w:rsid w:val="00026960"/>
    <w:rsid w:val="00027200"/>
    <w:rsid w:val="000D12F5"/>
    <w:rsid w:val="000D3A29"/>
    <w:rsid w:val="00132B9C"/>
    <w:rsid w:val="00136D7A"/>
    <w:rsid w:val="001413B5"/>
    <w:rsid w:val="00144A97"/>
    <w:rsid w:val="00154976"/>
    <w:rsid w:val="00172E69"/>
    <w:rsid w:val="0019091D"/>
    <w:rsid w:val="001C642F"/>
    <w:rsid w:val="001C6B86"/>
    <w:rsid w:val="001D2A50"/>
    <w:rsid w:val="00232147"/>
    <w:rsid w:val="002564AE"/>
    <w:rsid w:val="00293370"/>
    <w:rsid w:val="002F5529"/>
    <w:rsid w:val="00307AB1"/>
    <w:rsid w:val="003576BB"/>
    <w:rsid w:val="003617FB"/>
    <w:rsid w:val="003B587F"/>
    <w:rsid w:val="00446FEB"/>
    <w:rsid w:val="00460048"/>
    <w:rsid w:val="00485228"/>
    <w:rsid w:val="00485376"/>
    <w:rsid w:val="004A4FF4"/>
    <w:rsid w:val="004B0B13"/>
    <w:rsid w:val="004D4B89"/>
    <w:rsid w:val="004F0847"/>
    <w:rsid w:val="005246FB"/>
    <w:rsid w:val="005557DC"/>
    <w:rsid w:val="006D5C8F"/>
    <w:rsid w:val="007656C6"/>
    <w:rsid w:val="00771FAC"/>
    <w:rsid w:val="007A5673"/>
    <w:rsid w:val="007B2D8B"/>
    <w:rsid w:val="007D4FCF"/>
    <w:rsid w:val="007E52C2"/>
    <w:rsid w:val="00822C69"/>
    <w:rsid w:val="00826846"/>
    <w:rsid w:val="00843D95"/>
    <w:rsid w:val="008E40B4"/>
    <w:rsid w:val="009349FB"/>
    <w:rsid w:val="009D6527"/>
    <w:rsid w:val="00A00EAF"/>
    <w:rsid w:val="00A12FA9"/>
    <w:rsid w:val="00A14171"/>
    <w:rsid w:val="00A338DE"/>
    <w:rsid w:val="00A42BAB"/>
    <w:rsid w:val="00A74A9E"/>
    <w:rsid w:val="00A851F5"/>
    <w:rsid w:val="00AC6E33"/>
    <w:rsid w:val="00B13815"/>
    <w:rsid w:val="00B41966"/>
    <w:rsid w:val="00B735E6"/>
    <w:rsid w:val="00BB5643"/>
    <w:rsid w:val="00BF230A"/>
    <w:rsid w:val="00C47D66"/>
    <w:rsid w:val="00C819C1"/>
    <w:rsid w:val="00D256D1"/>
    <w:rsid w:val="00D36B3A"/>
    <w:rsid w:val="00D439B8"/>
    <w:rsid w:val="00E43410"/>
    <w:rsid w:val="00E45E1A"/>
    <w:rsid w:val="00EA317C"/>
    <w:rsid w:val="00F02293"/>
    <w:rsid w:val="00F03EB2"/>
    <w:rsid w:val="00F43D20"/>
    <w:rsid w:val="00F67AD9"/>
    <w:rsid w:val="00F817E0"/>
    <w:rsid w:val="00FC47B0"/>
    <w:rsid w:val="00FD355C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18528962"/>
  <w15:docId w15:val="{606F7489-639B-4F6C-B479-6AD7BA2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587F"/>
    <w:pPr>
      <w:ind w:left="720"/>
      <w:contextualSpacing/>
    </w:pPr>
  </w:style>
  <w:style w:type="paragraph" w:styleId="a5">
    <w:name w:val="No Spacing"/>
    <w:uiPriority w:val="1"/>
    <w:qFormat/>
    <w:rsid w:val="009349FB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3617F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17FB"/>
    <w:pPr>
      <w:shd w:val="clear" w:color="auto" w:fill="FFFFFF"/>
      <w:spacing w:after="240" w:line="221" w:lineRule="exact"/>
    </w:pPr>
  </w:style>
  <w:style w:type="character" w:customStyle="1" w:styleId="5BookAntiqua95pt">
    <w:name w:val="Основной текст (5) + Book Antiqua;9;5 pt"/>
    <w:basedOn w:val="a0"/>
    <w:rsid w:val="003617F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2">
    <w:name w:val="Body Text 2"/>
    <w:basedOn w:val="a"/>
    <w:link w:val="20"/>
    <w:semiHidden/>
    <w:unhideWhenUsed/>
    <w:rsid w:val="0019091D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9091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Зотова И В</cp:lastModifiedBy>
  <cp:revision>2</cp:revision>
  <dcterms:created xsi:type="dcterms:W3CDTF">2024-10-14T07:00:00Z</dcterms:created>
  <dcterms:modified xsi:type="dcterms:W3CDTF">2024-10-14T07:00:00Z</dcterms:modified>
</cp:coreProperties>
</file>